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49" w:rsidRDefault="009076F8" w:rsidP="00D80DB4">
      <w:pPr>
        <w:ind w:left="-142"/>
        <w:jc w:val="center"/>
        <w:rPr>
          <w:sz w:val="16"/>
        </w:rPr>
      </w:pPr>
      <w:r w:rsidRPr="009076F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-27.4pt;width:185.9pt;height:59.45pt;z-index:251658240" stroked="f">
            <v:textbox>
              <w:txbxContent>
                <w:p w:rsidR="00F349EF" w:rsidRDefault="00F349EF" w:rsidP="00F349EF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CF5812">
        <w:rPr>
          <w:noProof/>
        </w:rPr>
        <w:drawing>
          <wp:inline distT="0" distB="0" distL="0" distR="0">
            <wp:extent cx="862965" cy="1109345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849" w:rsidRDefault="00307849" w:rsidP="00D80DB4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07849" w:rsidRDefault="00307849" w:rsidP="00D80DB4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07849" w:rsidRDefault="00307849" w:rsidP="00D80DB4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307849" w:rsidRDefault="00307849" w:rsidP="00D80DB4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ПОСТАНОВЛЕНИЕ</w:t>
      </w:r>
    </w:p>
    <w:p w:rsidR="00307849" w:rsidRDefault="00307849" w:rsidP="00526D67">
      <w:pPr>
        <w:spacing w:before="240"/>
        <w:ind w:left="-142"/>
        <w:jc w:val="center"/>
      </w:pPr>
      <w:r>
        <w:t xml:space="preserve">от </w:t>
      </w:r>
      <w:r w:rsidR="009A21CE">
        <w:t>21</w:t>
      </w:r>
      <w:r w:rsidR="00526D67">
        <w:t xml:space="preserve"> марта 2014 года № 72-П</w:t>
      </w:r>
      <w:bookmarkStart w:id="0" w:name="_GoBack"/>
      <w:bookmarkEnd w:id="0"/>
    </w:p>
    <w:p w:rsidR="00307849" w:rsidRDefault="00307849" w:rsidP="00D80DB4">
      <w:pPr>
        <w:spacing w:before="240"/>
        <w:ind w:left="-142"/>
        <w:jc w:val="center"/>
      </w:pPr>
      <w:r>
        <w:t>г.</w:t>
      </w:r>
      <w:r w:rsidR="00E4256C">
        <w:t xml:space="preserve"> </w:t>
      </w:r>
      <w:r>
        <w:t xml:space="preserve">Петрозаводск </w:t>
      </w:r>
    </w:p>
    <w:p w:rsidR="00307849" w:rsidRDefault="00307849" w:rsidP="00D80DB4">
      <w:pPr>
        <w:ind w:left="-142"/>
        <w:jc w:val="center"/>
      </w:pPr>
    </w:p>
    <w:p w:rsidR="00E224E1" w:rsidRDefault="00E224E1" w:rsidP="00E224E1">
      <w:pPr>
        <w:ind w:left="-142"/>
        <w:jc w:val="center"/>
        <w:rPr>
          <w:b/>
        </w:rPr>
      </w:pPr>
      <w:r w:rsidRPr="00E224E1">
        <w:rPr>
          <w:b/>
        </w:rPr>
        <w:t>О создании специализирова</w:t>
      </w:r>
      <w:r>
        <w:rPr>
          <w:b/>
        </w:rPr>
        <w:t>нной некоммерческой организации</w:t>
      </w:r>
    </w:p>
    <w:p w:rsidR="006E64E6" w:rsidRPr="00E224E1" w:rsidRDefault="00E224E1" w:rsidP="00E224E1">
      <w:pPr>
        <w:ind w:left="-142"/>
        <w:jc w:val="center"/>
        <w:rPr>
          <w:b/>
        </w:rPr>
      </w:pPr>
      <w:r w:rsidRPr="00E224E1">
        <w:rPr>
          <w:b/>
        </w:rPr>
        <w:t>«Фонд капитального ремонта Республики Карелия»</w:t>
      </w:r>
    </w:p>
    <w:p w:rsidR="005C6C28" w:rsidRDefault="005C6C28" w:rsidP="00D80DB4">
      <w:pPr>
        <w:ind w:left="-142"/>
      </w:pPr>
    </w:p>
    <w:p w:rsidR="00E224E1" w:rsidRDefault="00E224E1" w:rsidP="00E224E1">
      <w:pPr>
        <w:ind w:left="-142" w:firstLine="568"/>
        <w:jc w:val="both"/>
      </w:pPr>
      <w:r>
        <w:t xml:space="preserve">В соответствии со статьей 167 Жилищного кодекса Российской Федерации, статьей 3 Закона Республики Карелия от 20 декабря 2013 года № 1758-ЗРК «О некоторых вопросах организации проведения капитального ремонта общего имущества в многоквартирных домах, расположенных на территории Республики Карелия» Правительство Республики Карелия </w:t>
      </w:r>
      <w:proofErr w:type="gramStart"/>
      <w:r w:rsidRPr="00E224E1">
        <w:rPr>
          <w:b/>
        </w:rPr>
        <w:t>п</w:t>
      </w:r>
      <w:proofErr w:type="gramEnd"/>
      <w:r w:rsidRPr="00E224E1">
        <w:rPr>
          <w:b/>
        </w:rPr>
        <w:t xml:space="preserve"> о с т а н о в л я е т</w:t>
      </w:r>
      <w:r>
        <w:t>:</w:t>
      </w:r>
    </w:p>
    <w:p w:rsidR="00E224E1" w:rsidRDefault="00E224E1" w:rsidP="00E224E1">
      <w:pPr>
        <w:ind w:left="-142" w:firstLine="568"/>
        <w:jc w:val="both"/>
      </w:pPr>
      <w:r>
        <w:t>1. Создать специализированную некоммерческую организацию «Фонд капитального ремонта Республики Карелия» (далее – фонд).</w:t>
      </w:r>
    </w:p>
    <w:p w:rsidR="00E224E1" w:rsidRDefault="00E224E1" w:rsidP="00E224E1">
      <w:pPr>
        <w:ind w:left="-142" w:firstLine="568"/>
        <w:jc w:val="both"/>
      </w:pPr>
      <w:r>
        <w:t>2. Определить основной целью деятельности фонда обеспечение проведения капитального ремонта общего имущества в многоквартирных домах, расположенных на территории Республики Карелия,</w:t>
      </w:r>
      <w:r w:rsidR="0088611B">
        <w:t xml:space="preserve"> </w:t>
      </w:r>
      <w:r>
        <w:t>собственники помещений в которых формируют фонд капитального ремонта на счете фонда.</w:t>
      </w:r>
    </w:p>
    <w:p w:rsidR="00E224E1" w:rsidRDefault="00E224E1" w:rsidP="00E224E1">
      <w:pPr>
        <w:ind w:left="-142" w:firstLine="568"/>
        <w:jc w:val="both"/>
      </w:pPr>
      <w:r>
        <w:t xml:space="preserve">3. Министерству строительства, жилищно-коммунального хозяйства и энергетики Республики Карелия: </w:t>
      </w:r>
    </w:p>
    <w:p w:rsidR="00E224E1" w:rsidRDefault="00E224E1" w:rsidP="00E224E1">
      <w:pPr>
        <w:ind w:left="-142" w:firstLine="568"/>
        <w:jc w:val="both"/>
      </w:pPr>
      <w:r>
        <w:t>осуществлять функции и полномочия учредителя фонда;</w:t>
      </w:r>
    </w:p>
    <w:p w:rsidR="00E224E1" w:rsidRDefault="00E224E1" w:rsidP="00E224E1">
      <w:pPr>
        <w:ind w:left="-142" w:firstLine="568"/>
        <w:jc w:val="both"/>
      </w:pPr>
      <w:r>
        <w:t>разработать и согласовать с Государственным комитетом Республики Карелия по управлению государственным имуществом и размещению заказов для государственных нужд устав фонда;</w:t>
      </w:r>
    </w:p>
    <w:p w:rsidR="00E224E1" w:rsidRDefault="00E224E1" w:rsidP="00E224E1">
      <w:pPr>
        <w:ind w:left="-142" w:firstLine="568"/>
        <w:jc w:val="both"/>
      </w:pPr>
      <w:r>
        <w:t>обеспечить государственную регистрацию фонда.</w:t>
      </w:r>
    </w:p>
    <w:p w:rsidR="005C6C28" w:rsidRDefault="00E224E1" w:rsidP="00E224E1">
      <w:pPr>
        <w:ind w:left="-142" w:firstLine="568"/>
        <w:jc w:val="both"/>
      </w:pPr>
      <w:r>
        <w:t xml:space="preserve"> </w:t>
      </w:r>
    </w:p>
    <w:p w:rsidR="005C6C28" w:rsidRDefault="005C6C28" w:rsidP="00E224E1">
      <w:pPr>
        <w:ind w:left="-142" w:firstLine="568"/>
        <w:jc w:val="both"/>
      </w:pPr>
    </w:p>
    <w:p w:rsidR="0099757D" w:rsidRDefault="0099757D" w:rsidP="00D80DB4">
      <w:pPr>
        <w:ind w:left="-142"/>
        <w:rPr>
          <w:szCs w:val="28"/>
        </w:rPr>
      </w:pPr>
      <w:r>
        <w:rPr>
          <w:szCs w:val="28"/>
        </w:rPr>
        <w:t xml:space="preserve">          </w:t>
      </w:r>
      <w:r w:rsidR="000306BC" w:rsidRPr="005744AA">
        <w:rPr>
          <w:szCs w:val="28"/>
        </w:rPr>
        <w:t>Глав</w:t>
      </w:r>
      <w:r>
        <w:rPr>
          <w:szCs w:val="28"/>
        </w:rPr>
        <w:t>а</w:t>
      </w:r>
    </w:p>
    <w:p w:rsidR="000306BC" w:rsidRPr="005744AA" w:rsidRDefault="000306BC" w:rsidP="00D80DB4">
      <w:pPr>
        <w:ind w:left="-142"/>
        <w:rPr>
          <w:szCs w:val="28"/>
        </w:rPr>
      </w:pPr>
      <w:r w:rsidRPr="005744AA">
        <w:rPr>
          <w:szCs w:val="28"/>
        </w:rPr>
        <w:t xml:space="preserve">Республики Карелия          </w:t>
      </w:r>
      <w:r w:rsidR="00D80DB4">
        <w:rPr>
          <w:szCs w:val="28"/>
        </w:rPr>
        <w:t xml:space="preserve">                              </w:t>
      </w:r>
      <w:r w:rsidRPr="005744AA">
        <w:rPr>
          <w:szCs w:val="28"/>
        </w:rPr>
        <w:t xml:space="preserve">                 </w:t>
      </w:r>
      <w:r w:rsidR="008E6AF8">
        <w:rPr>
          <w:szCs w:val="28"/>
        </w:rPr>
        <w:t xml:space="preserve">       </w:t>
      </w:r>
      <w:r w:rsidR="0099757D">
        <w:rPr>
          <w:szCs w:val="28"/>
        </w:rPr>
        <w:t>А.П. Худилайнен</w:t>
      </w:r>
    </w:p>
    <w:p w:rsidR="00FA61CF" w:rsidRDefault="00FA61CF" w:rsidP="00D80DB4">
      <w:pPr>
        <w:ind w:left="-142"/>
        <w:rPr>
          <w:szCs w:val="28"/>
        </w:rPr>
      </w:pPr>
    </w:p>
    <w:sectPr w:rsidR="00FA61CF" w:rsidSect="00D80DB4">
      <w:headerReference w:type="even" r:id="rId8"/>
      <w:headerReference w:type="default" r:id="rId9"/>
      <w:pgSz w:w="11906" w:h="16838"/>
      <w:pgMar w:top="1134" w:right="1276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9CC" w:rsidRDefault="00CF5812" w:rsidP="0064682C">
      <w:r>
        <w:separator/>
      </w:r>
    </w:p>
  </w:endnote>
  <w:endnote w:type="continuationSeparator" w:id="0">
    <w:p w:rsidR="000729CC" w:rsidRDefault="00CF5812" w:rsidP="00646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9CC" w:rsidRDefault="00CF5812" w:rsidP="0064682C">
      <w:r>
        <w:separator/>
      </w:r>
    </w:p>
  </w:footnote>
  <w:footnote w:type="continuationSeparator" w:id="0">
    <w:p w:rsidR="000729CC" w:rsidRDefault="00CF5812" w:rsidP="00646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EA" w:rsidRDefault="009076F8" w:rsidP="004731E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731E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31EA" w:rsidRDefault="004731E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EA" w:rsidRDefault="009076F8" w:rsidP="004731E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731E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6B23">
      <w:rPr>
        <w:rStyle w:val="a7"/>
        <w:noProof/>
      </w:rPr>
      <w:t>2</w:t>
    </w:r>
    <w:r>
      <w:rPr>
        <w:rStyle w:val="a7"/>
      </w:rPr>
      <w:fldChar w:fldCharType="end"/>
    </w:r>
  </w:p>
  <w:p w:rsidR="004731EA" w:rsidRDefault="004731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9335F7"/>
    <w:multiLevelType w:val="hybridMultilevel"/>
    <w:tmpl w:val="EB1C26E6"/>
    <w:lvl w:ilvl="0" w:tplc="7B5E4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050"/>
    <w:rsid w:val="000306BC"/>
    <w:rsid w:val="0003591E"/>
    <w:rsid w:val="00067D81"/>
    <w:rsid w:val="0007217A"/>
    <w:rsid w:val="000729CC"/>
    <w:rsid w:val="00103C69"/>
    <w:rsid w:val="001605B0"/>
    <w:rsid w:val="00195D34"/>
    <w:rsid w:val="00265050"/>
    <w:rsid w:val="002A6B23"/>
    <w:rsid w:val="00307849"/>
    <w:rsid w:val="003C4D42"/>
    <w:rsid w:val="004653C9"/>
    <w:rsid w:val="00465C76"/>
    <w:rsid w:val="004731EA"/>
    <w:rsid w:val="004A5B08"/>
    <w:rsid w:val="004E2056"/>
    <w:rsid w:val="00526D67"/>
    <w:rsid w:val="005956C6"/>
    <w:rsid w:val="005C332A"/>
    <w:rsid w:val="005C6C28"/>
    <w:rsid w:val="006E64E6"/>
    <w:rsid w:val="00726286"/>
    <w:rsid w:val="00756C1D"/>
    <w:rsid w:val="00757706"/>
    <w:rsid w:val="007771A7"/>
    <w:rsid w:val="007C2C1F"/>
    <w:rsid w:val="00884F2A"/>
    <w:rsid w:val="0088611B"/>
    <w:rsid w:val="008E6AF8"/>
    <w:rsid w:val="008E79A9"/>
    <w:rsid w:val="009076F8"/>
    <w:rsid w:val="0099757D"/>
    <w:rsid w:val="009A21CE"/>
    <w:rsid w:val="009F0148"/>
    <w:rsid w:val="00A36C25"/>
    <w:rsid w:val="00A545D1"/>
    <w:rsid w:val="00A72BAF"/>
    <w:rsid w:val="00A9267C"/>
    <w:rsid w:val="00AA36E4"/>
    <w:rsid w:val="00AB6E2A"/>
    <w:rsid w:val="00B168AD"/>
    <w:rsid w:val="00BA1074"/>
    <w:rsid w:val="00BB2941"/>
    <w:rsid w:val="00BD2EB2"/>
    <w:rsid w:val="00C24172"/>
    <w:rsid w:val="00CB3FDE"/>
    <w:rsid w:val="00CF5812"/>
    <w:rsid w:val="00D80DB4"/>
    <w:rsid w:val="00DC600E"/>
    <w:rsid w:val="00DE6E4A"/>
    <w:rsid w:val="00DF3DAD"/>
    <w:rsid w:val="00E224E1"/>
    <w:rsid w:val="00E4256C"/>
    <w:rsid w:val="00EC4208"/>
    <w:rsid w:val="00ED6C2A"/>
    <w:rsid w:val="00F22809"/>
    <w:rsid w:val="00F258A0"/>
    <w:rsid w:val="00F349EF"/>
    <w:rsid w:val="00F51E2B"/>
    <w:rsid w:val="00FA61CF"/>
    <w:rsid w:val="00FC01B9"/>
    <w:rsid w:val="00FD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CC"/>
    <w:rPr>
      <w:sz w:val="28"/>
    </w:rPr>
  </w:style>
  <w:style w:type="paragraph" w:styleId="1">
    <w:name w:val="heading 1"/>
    <w:basedOn w:val="a"/>
    <w:next w:val="a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8">
    <w:name w:val="heading 8"/>
    <w:basedOn w:val="a"/>
    <w:next w:val="a"/>
    <w:qFormat/>
    <w:rsid w:val="005C332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D2E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29CC"/>
    <w:pPr>
      <w:spacing w:before="260"/>
      <w:ind w:right="-1"/>
      <w:jc w:val="right"/>
    </w:pPr>
  </w:style>
  <w:style w:type="paragraph" w:styleId="a4">
    <w:name w:val="Body Text Indent"/>
    <w:basedOn w:val="a"/>
    <w:rsid w:val="000729CC"/>
    <w:pPr>
      <w:widowControl w:val="0"/>
      <w:spacing w:before="420"/>
      <w:ind w:right="400" w:firstLine="840"/>
      <w:jc w:val="both"/>
    </w:pPr>
    <w:rPr>
      <w:snapToGrid w:val="0"/>
    </w:rPr>
  </w:style>
  <w:style w:type="paragraph" w:styleId="20">
    <w:name w:val="Body Text 2"/>
    <w:basedOn w:val="a"/>
    <w:rsid w:val="000729CC"/>
    <w:pPr>
      <w:jc w:val="both"/>
    </w:pPr>
  </w:style>
  <w:style w:type="paragraph" w:customStyle="1" w:styleId="ConsTitle">
    <w:name w:val="ConsTitle"/>
    <w:rsid w:val="00CB3F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B3F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0">
    <w:name w:val="Body Text 3"/>
    <w:basedOn w:val="a"/>
    <w:rsid w:val="005C332A"/>
    <w:pPr>
      <w:spacing w:after="120"/>
    </w:pPr>
    <w:rPr>
      <w:sz w:val="16"/>
      <w:szCs w:val="16"/>
    </w:rPr>
  </w:style>
  <w:style w:type="paragraph" w:styleId="a5">
    <w:name w:val="Block Text"/>
    <w:basedOn w:val="a"/>
    <w:rsid w:val="005C332A"/>
    <w:pPr>
      <w:ind w:left="113" w:right="113"/>
      <w:jc w:val="both"/>
    </w:pPr>
    <w:rPr>
      <w:sz w:val="20"/>
    </w:rPr>
  </w:style>
  <w:style w:type="paragraph" w:styleId="a6">
    <w:name w:val="header"/>
    <w:basedOn w:val="a"/>
    <w:rsid w:val="004731E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731EA"/>
  </w:style>
  <w:style w:type="paragraph" w:styleId="a8">
    <w:name w:val="Balloon Text"/>
    <w:basedOn w:val="a"/>
    <w:link w:val="a9"/>
    <w:uiPriority w:val="99"/>
    <w:semiHidden/>
    <w:unhideWhenUsed/>
    <w:rsid w:val="007771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7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4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A61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FA61C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465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agrk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Янчиленко</cp:lastModifiedBy>
  <cp:revision>8</cp:revision>
  <cp:lastPrinted>2014-03-13T08:11:00Z</cp:lastPrinted>
  <dcterms:created xsi:type="dcterms:W3CDTF">2014-03-13T08:03:00Z</dcterms:created>
  <dcterms:modified xsi:type="dcterms:W3CDTF">2014-04-03T05:48:00Z</dcterms:modified>
</cp:coreProperties>
</file>