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6F" w:rsidRDefault="00CE4E6F" w:rsidP="00CE4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Петрозаводск                                                 </w:t>
      </w:r>
      <w:r w:rsidR="008868EF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18 ноября 2019 г.</w:t>
      </w:r>
    </w:p>
    <w:p w:rsidR="00CE4E6F" w:rsidRDefault="00CE4E6F" w:rsidP="00CE4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E6F" w:rsidRDefault="00CE4E6F" w:rsidP="00CE4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№ 1/2019 </w:t>
      </w:r>
    </w:p>
    <w:p w:rsidR="00CE4E6F" w:rsidRDefault="00CE4E6F" w:rsidP="00CE4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D6">
        <w:rPr>
          <w:rFonts w:ascii="Times New Roman" w:hAnsi="Times New Roman"/>
          <w:b/>
          <w:sz w:val="24"/>
          <w:szCs w:val="24"/>
        </w:rPr>
        <w:t>о проведении открытого конкурса по отбору российской кредитной организации для инвестирования временно свободных средств Фонда капитального ремонта Республики Карелия</w:t>
      </w:r>
      <w:r w:rsidRPr="00BE1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1CD6">
        <w:rPr>
          <w:rFonts w:ascii="Times New Roman" w:hAnsi="Times New Roman"/>
          <w:b/>
          <w:sz w:val="24"/>
          <w:szCs w:val="24"/>
        </w:rPr>
        <w:t>на условиях договора банковского вклада (депозита)</w:t>
      </w:r>
    </w:p>
    <w:p w:rsidR="00CE4E6F" w:rsidRDefault="00CE4E6F" w:rsidP="00CE4E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4E6F" w:rsidRDefault="00CE4E6F" w:rsidP="00CE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04"/>
        <w:gridCol w:w="5141"/>
      </w:tblGrid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конкурса</w:t>
            </w:r>
          </w:p>
        </w:tc>
        <w:tc>
          <w:tcPr>
            <w:tcW w:w="5380" w:type="dxa"/>
          </w:tcPr>
          <w:p w:rsidR="00CE4E6F" w:rsidRPr="00B213E8" w:rsidRDefault="00CE4E6F" w:rsidP="00CE4E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13E8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B213E8">
              <w:rPr>
                <w:rFonts w:ascii="Times New Roman" w:hAnsi="Times New Roman"/>
                <w:sz w:val="24"/>
                <w:szCs w:val="24"/>
              </w:rPr>
              <w:t xml:space="preserve"> по отбору российской кредитной организации для инвестирования временно свободных средств Фонда капитального ремонта Республики Карелия</w:t>
            </w:r>
            <w:r w:rsidRPr="00B213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3E8">
              <w:rPr>
                <w:rFonts w:ascii="Times New Roman" w:hAnsi="Times New Roman"/>
                <w:sz w:val="24"/>
                <w:szCs w:val="24"/>
              </w:rPr>
              <w:t>на условиях договора банковского вклада (депозита)</w:t>
            </w:r>
          </w:p>
        </w:tc>
      </w:tr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B213E8">
              <w:rPr>
                <w:rFonts w:ascii="Times New Roman" w:hAnsi="Times New Roman"/>
                <w:sz w:val="24"/>
                <w:szCs w:val="24"/>
              </w:rPr>
              <w:t>временно свободных средств Фонда капитального ремонта Республики Карелия</w:t>
            </w:r>
            <w:r w:rsidRPr="00B213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размещения </w:t>
            </w:r>
            <w:r w:rsidRPr="00B213E8">
              <w:rPr>
                <w:rFonts w:ascii="Times New Roman" w:hAnsi="Times New Roman"/>
                <w:sz w:val="24"/>
                <w:szCs w:val="24"/>
              </w:rPr>
              <w:t>на условиях договора банковского вклада (депозита)</w:t>
            </w:r>
          </w:p>
        </w:tc>
        <w:tc>
          <w:tcPr>
            <w:tcW w:w="5380" w:type="dxa"/>
          </w:tcPr>
          <w:p w:rsidR="00CE4E6F" w:rsidRPr="00BE1CD6" w:rsidRDefault="00CE4E6F" w:rsidP="00CE4E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700 000 000 (семьсот миллионов) рублей</w:t>
            </w:r>
          </w:p>
        </w:tc>
      </w:tr>
      <w:tr w:rsidR="00CE4E6F" w:rsidTr="00CE4E6F">
        <w:tc>
          <w:tcPr>
            <w:tcW w:w="439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размещения денежных средств во вкладе (депозите)</w:t>
            </w:r>
          </w:p>
        </w:tc>
        <w:tc>
          <w:tcPr>
            <w:tcW w:w="5380" w:type="dxa"/>
          </w:tcPr>
          <w:p w:rsidR="00CE4E6F" w:rsidRPr="00577BEC" w:rsidRDefault="00CE4E6F" w:rsidP="00CE4E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BEC">
              <w:rPr>
                <w:rFonts w:ascii="Times New Roman" w:hAnsi="Times New Roman" w:cs="Times New Roman"/>
                <w:sz w:val="24"/>
                <w:szCs w:val="24"/>
              </w:rPr>
              <w:t>90 календарных дней с момента зачисления денежный средств во вклад (депозит)</w:t>
            </w:r>
          </w:p>
        </w:tc>
      </w:tr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наименование, адрес места нахождения, адрес электронной почты и номер телефона регионального оператора</w:t>
            </w:r>
          </w:p>
        </w:tc>
        <w:tc>
          <w:tcPr>
            <w:tcW w:w="5380" w:type="dxa"/>
          </w:tcPr>
          <w:p w:rsidR="00CE4E6F" w:rsidRPr="00BE1CD6" w:rsidRDefault="00CE4E6F" w:rsidP="00CE4E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Некоммерческая организация «Фонд капитального ремонта Республики Карелия»</w:t>
            </w:r>
          </w:p>
          <w:p w:rsidR="00CE4E6F" w:rsidRPr="00BE1CD6" w:rsidRDefault="00CE4E6F" w:rsidP="00CE4E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Юридический адрес: 185035, Республика Карелия, г. Петрозаводск, ул. Антикайнена, д. 1А</w:t>
            </w:r>
          </w:p>
          <w:p w:rsidR="00CE4E6F" w:rsidRPr="00BE1CD6" w:rsidRDefault="00CE4E6F" w:rsidP="00CE4E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Место нахождения/ Почтовый адрес: 185011, Республика Карелия, г. Петрозаводск, ул. Балтийская, д. 1А</w:t>
            </w:r>
          </w:p>
          <w:p w:rsidR="00CE4E6F" w:rsidRPr="00BE1CD6" w:rsidRDefault="00CE4E6F" w:rsidP="00CE4E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Тел. (факс): +7 (8142) 53-48-22</w:t>
            </w:r>
          </w:p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CD6">
              <w:rPr>
                <w:rFonts w:ascii="Times New Roman" w:hAnsi="Times New Roman"/>
                <w:sz w:val="24"/>
                <w:szCs w:val="24"/>
                <w:lang w:val="en-US"/>
              </w:rPr>
              <w:t>kaprem</w:t>
            </w:r>
            <w:r w:rsidRPr="00BE1CD6">
              <w:rPr>
                <w:rFonts w:ascii="Times New Roman" w:hAnsi="Times New Roman"/>
                <w:sz w:val="24"/>
                <w:szCs w:val="24"/>
              </w:rPr>
              <w:t>10_01@</w:t>
            </w:r>
            <w:r w:rsidRPr="00BE1CD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E1CD6">
              <w:rPr>
                <w:rFonts w:ascii="Times New Roman" w:hAnsi="Times New Roman"/>
                <w:sz w:val="24"/>
                <w:szCs w:val="24"/>
              </w:rPr>
              <w:t>.</w:t>
            </w:r>
            <w:r w:rsidRPr="00BE1C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договора банковского вклада (депозита)</w:t>
            </w:r>
          </w:p>
        </w:tc>
        <w:tc>
          <w:tcPr>
            <w:tcW w:w="538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Изложены в Документации о проведении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конкурса, являющейся приложением к настоящему Извещению</w:t>
            </w:r>
          </w:p>
        </w:tc>
      </w:tr>
      <w:tr w:rsidR="00CE4E6F" w:rsidTr="00CE4E6F">
        <w:tc>
          <w:tcPr>
            <w:tcW w:w="439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начала приема заявок</w:t>
            </w:r>
          </w:p>
        </w:tc>
        <w:tc>
          <w:tcPr>
            <w:tcW w:w="538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2019 г. 09 часов 00 минут (время московское)</w:t>
            </w:r>
          </w:p>
        </w:tc>
      </w:tr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и время приема заявок</w:t>
            </w:r>
          </w:p>
        </w:tc>
        <w:tc>
          <w:tcPr>
            <w:tcW w:w="538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185011, Республика Карелия, г. Петрозаводск, ул. Балтийская, д. 1А</w:t>
            </w:r>
            <w:r>
              <w:rPr>
                <w:rFonts w:ascii="Times New Roman" w:hAnsi="Times New Roman"/>
                <w:sz w:val="24"/>
                <w:szCs w:val="24"/>
              </w:rPr>
              <w:t>, помещение Фонда капитального ремонта Республики Карелия, кабинет заместителя генерального директора (без номера)</w:t>
            </w:r>
          </w:p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принимаются в рабочие дни с 09.00 часов до 17.00 часов, кроме времени перерыва на обед (с 13.00 часов до 14.00 часов).</w:t>
            </w:r>
          </w:p>
        </w:tc>
      </w:tr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Место, дата и время вскрытия конвертов с заявками</w:t>
            </w:r>
          </w:p>
        </w:tc>
        <w:tc>
          <w:tcPr>
            <w:tcW w:w="538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185011, Республика Карелия, г. Петрозаводск, ул. Балтийская, д. 1А</w:t>
            </w:r>
            <w:r>
              <w:rPr>
                <w:rFonts w:ascii="Times New Roman" w:hAnsi="Times New Roman"/>
                <w:sz w:val="24"/>
                <w:szCs w:val="24"/>
              </w:rPr>
              <w:t>, помещение Фонда капитального ремонта Республики Карелия, кабинет заместителя генерального директора (без номера)</w:t>
            </w:r>
          </w:p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2019 г. 09 часов 30 минут (время московское)</w:t>
            </w:r>
          </w:p>
        </w:tc>
      </w:tr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Место, дата и время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рассмотрения заявок</w:t>
            </w:r>
          </w:p>
        </w:tc>
        <w:tc>
          <w:tcPr>
            <w:tcW w:w="538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185011, Республика Карелия, г. Петрозаводск, ул. Балтийская, д. 1А</w:t>
            </w:r>
            <w:r>
              <w:rPr>
                <w:rFonts w:ascii="Times New Roman" w:hAnsi="Times New Roman"/>
                <w:sz w:val="24"/>
                <w:szCs w:val="24"/>
              </w:rPr>
              <w:t>, помещение Фонда капитального ремонта Республики Карелия, кабинет заместителя генерального директора (без номера)</w:t>
            </w:r>
          </w:p>
          <w:p w:rsidR="00CE4E6F" w:rsidRPr="00BE1CD6" w:rsidRDefault="00CE4E6F" w:rsidP="00886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декабря 2019 г. 14 часов </w:t>
            </w:r>
            <w:r w:rsidR="008868EF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 (время московское)</w:t>
            </w:r>
          </w:p>
        </w:tc>
      </w:tr>
      <w:tr w:rsidR="00CE4E6F" w:rsidTr="00CE4E6F">
        <w:tc>
          <w:tcPr>
            <w:tcW w:w="439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Место, дата и время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заявок и определения победителя конкурса</w:t>
            </w:r>
          </w:p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CD6">
              <w:rPr>
                <w:rFonts w:ascii="Times New Roman" w:hAnsi="Times New Roman"/>
                <w:sz w:val="24"/>
                <w:szCs w:val="24"/>
              </w:rPr>
              <w:t>185011, Республика Карелия, г. Петрозаводск, ул. Балтийская, д. 1А</w:t>
            </w:r>
            <w:r>
              <w:rPr>
                <w:rFonts w:ascii="Times New Roman" w:hAnsi="Times New Roman"/>
                <w:sz w:val="24"/>
                <w:szCs w:val="24"/>
              </w:rPr>
              <w:t>, помещение Фонда капитального ремонта Республики Карелия, кабинет заместителя генерального директора (без номера)</w:t>
            </w:r>
          </w:p>
          <w:p w:rsidR="00CE4E6F" w:rsidRPr="00BE1CD6" w:rsidRDefault="00CE4E6F" w:rsidP="00886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2019 г. 1</w:t>
            </w:r>
            <w:r w:rsidR="008868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00 минут (время московское)</w:t>
            </w:r>
          </w:p>
        </w:tc>
      </w:tr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>еречень документов, представляемых в составе заявки</w:t>
            </w:r>
          </w:p>
        </w:tc>
        <w:tc>
          <w:tcPr>
            <w:tcW w:w="538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 в Документации о проведении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конкурса, являющейся приложением к настоящему Извещению</w:t>
            </w:r>
          </w:p>
        </w:tc>
      </w:tr>
      <w:tr w:rsidR="00CE4E6F" w:rsidTr="00CE4E6F">
        <w:tc>
          <w:tcPr>
            <w:tcW w:w="4390" w:type="dxa"/>
          </w:tcPr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контактного лица регионального оператора, осуществляющего прием заявок</w:t>
            </w:r>
          </w:p>
        </w:tc>
        <w:tc>
          <w:tcPr>
            <w:tcW w:w="538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генерального директора Фонда капитального ремонта Республики Карелия Цеханович Анас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тасия Анатольевна</w:t>
            </w:r>
          </w:p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(8142) 53-48-22</w:t>
            </w:r>
          </w:p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отсутствия – начальник правового отдела Фонда капитального ремонта Республики Карелия Мацкевич Анастасия Сергеевна</w:t>
            </w:r>
          </w:p>
          <w:p w:rsidR="00CE4E6F" w:rsidRPr="00BE1CD6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(8142) 53-48-22</w:t>
            </w:r>
          </w:p>
        </w:tc>
      </w:tr>
      <w:tr w:rsidR="00CE4E6F" w:rsidTr="00CE4E6F">
        <w:tc>
          <w:tcPr>
            <w:tcW w:w="439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перечне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будут размещены в российской кредитной организации</w:t>
            </w:r>
          </w:p>
        </w:tc>
        <w:tc>
          <w:tcPr>
            <w:tcW w:w="5380" w:type="dxa"/>
          </w:tcPr>
          <w:p w:rsidR="00CE4E6F" w:rsidRDefault="00CE4E6F" w:rsidP="00CE4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E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Документации о проведении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конкурса, являющейся приложением к настоящему Извещению</w:t>
            </w:r>
          </w:p>
        </w:tc>
      </w:tr>
    </w:tbl>
    <w:p w:rsidR="00CE4E6F" w:rsidRDefault="00CE4E6F" w:rsidP="00CE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6F" w:rsidRPr="00BE1CD6" w:rsidRDefault="00CE4E6F" w:rsidP="00CE4E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E6F" w:rsidRDefault="00CE4E6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CE0387" w:rsidRDefault="00CE0387" w:rsidP="00E46F39">
      <w:pPr>
        <w:pStyle w:val="21"/>
        <w:jc w:val="center"/>
        <w:rPr>
          <w:i w:val="0"/>
          <w:sz w:val="24"/>
          <w:szCs w:val="24"/>
        </w:rPr>
      </w:pPr>
      <w:r w:rsidRPr="00CE0387">
        <w:rPr>
          <w:i w:val="0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A616" wp14:editId="737A94B9">
                <wp:simplePos x="0" y="0"/>
                <wp:positionH relativeFrom="column">
                  <wp:posOffset>3505200</wp:posOffset>
                </wp:positionH>
                <wp:positionV relativeFrom="paragraph">
                  <wp:posOffset>1905</wp:posOffset>
                </wp:positionV>
                <wp:extent cx="2858770" cy="1404620"/>
                <wp:effectExtent l="0" t="0" r="1778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E6F" w:rsidRPr="00CE0387" w:rsidRDefault="00CE4E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03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к извещению о проведении конкурса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18.11.2019 г.</w:t>
                            </w:r>
                            <w:r w:rsidRPr="00CE03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2A6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pt;margin-top:.15pt;width:22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" strokecolor="white [3212]">
                <v:textbox style="mso-fit-shape-to-text:t">
                  <w:txbxContent>
                    <w:p w:rsidR="00CE4E6F" w:rsidRPr="00CE0387" w:rsidRDefault="00CE4E6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03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к извещению о проведении конкурса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18.11.2019 г.</w:t>
                      </w:r>
                      <w:r w:rsidRPr="00CE03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0387" w:rsidRDefault="00CE0387" w:rsidP="00E46F39">
      <w:pPr>
        <w:pStyle w:val="21"/>
        <w:jc w:val="center"/>
        <w:rPr>
          <w:i w:val="0"/>
          <w:sz w:val="24"/>
          <w:szCs w:val="24"/>
        </w:rPr>
      </w:pPr>
    </w:p>
    <w:p w:rsidR="00CE0387" w:rsidRDefault="00CE0387" w:rsidP="00E46F39">
      <w:pPr>
        <w:pStyle w:val="21"/>
        <w:jc w:val="center"/>
        <w:rPr>
          <w:i w:val="0"/>
          <w:sz w:val="24"/>
          <w:szCs w:val="24"/>
        </w:rPr>
      </w:pPr>
    </w:p>
    <w:p w:rsidR="00CE0387" w:rsidRDefault="00CE0387" w:rsidP="00E46F39">
      <w:pPr>
        <w:pStyle w:val="21"/>
        <w:jc w:val="center"/>
        <w:rPr>
          <w:i w:val="0"/>
          <w:sz w:val="24"/>
          <w:szCs w:val="24"/>
        </w:rPr>
      </w:pPr>
    </w:p>
    <w:p w:rsidR="00CE0387" w:rsidRDefault="00CE0387" w:rsidP="00E46F39">
      <w:pPr>
        <w:pStyle w:val="21"/>
        <w:jc w:val="center"/>
        <w:rPr>
          <w:i w:val="0"/>
          <w:sz w:val="24"/>
          <w:szCs w:val="24"/>
        </w:rPr>
      </w:pPr>
    </w:p>
    <w:p w:rsidR="008C5D67" w:rsidRDefault="008C5D67" w:rsidP="00E46F39">
      <w:pPr>
        <w:pStyle w:val="21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НЕКОММЕРЧЕСКАЯ ОРГАНИЗАЦИЯ </w:t>
      </w:r>
    </w:p>
    <w:p w:rsidR="00E46F39" w:rsidRPr="00794867" w:rsidRDefault="008C5D67" w:rsidP="00E46F39">
      <w:pPr>
        <w:pStyle w:val="21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«</w:t>
      </w:r>
      <w:r w:rsidR="00E46F39" w:rsidRPr="00794867">
        <w:rPr>
          <w:i w:val="0"/>
          <w:sz w:val="24"/>
          <w:szCs w:val="24"/>
        </w:rPr>
        <w:t>ФОНД</w:t>
      </w:r>
      <w:r w:rsidR="00E46F39" w:rsidRPr="00794867">
        <w:rPr>
          <w:b w:val="0"/>
          <w:i w:val="0"/>
          <w:sz w:val="24"/>
          <w:szCs w:val="24"/>
        </w:rPr>
        <w:t xml:space="preserve"> </w:t>
      </w:r>
      <w:r w:rsidR="00E46F39" w:rsidRPr="00794867">
        <w:rPr>
          <w:i w:val="0"/>
          <w:sz w:val="24"/>
          <w:szCs w:val="24"/>
        </w:rPr>
        <w:t xml:space="preserve">КАПИТАЛЬНОГО РЕМОНТА </w:t>
      </w:r>
      <w:r>
        <w:rPr>
          <w:i w:val="0"/>
          <w:sz w:val="24"/>
          <w:szCs w:val="24"/>
        </w:rPr>
        <w:t>РЕСПУБЛИКИ КАРЕЛИЯ»</w:t>
      </w: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891" w:type="dxa"/>
        <w:tblInd w:w="-252" w:type="dxa"/>
        <w:tblLook w:val="00A0" w:firstRow="1" w:lastRow="0" w:firstColumn="1" w:lastColumn="0" w:noHBand="0" w:noVBand="0"/>
      </w:tblPr>
      <w:tblGrid>
        <w:gridCol w:w="3528"/>
        <w:gridCol w:w="2394"/>
        <w:gridCol w:w="3969"/>
      </w:tblGrid>
      <w:tr w:rsidR="00E46F39" w:rsidRPr="00794867" w:rsidTr="00CD6407">
        <w:trPr>
          <w:trHeight w:val="2690"/>
        </w:trPr>
        <w:tc>
          <w:tcPr>
            <w:tcW w:w="3528" w:type="dxa"/>
          </w:tcPr>
          <w:p w:rsidR="00E46F39" w:rsidRPr="00794867" w:rsidRDefault="00E46F39" w:rsidP="00CD64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46F39" w:rsidRPr="00794867" w:rsidRDefault="00E46F39" w:rsidP="00CD64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</w:tcPr>
          <w:p w:rsidR="00E46F39" w:rsidRPr="00794867" w:rsidRDefault="00E46F39" w:rsidP="00CD64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E46F39" w:rsidRPr="00794867" w:rsidRDefault="00E46F39" w:rsidP="00CD6407">
            <w:pPr>
              <w:pageBreakBefore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9486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E46F39" w:rsidRPr="00794867" w:rsidRDefault="00E46F39" w:rsidP="00CD6407">
            <w:pPr>
              <w:pageBreakBefore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46F39" w:rsidRPr="00794867" w:rsidRDefault="00E46F39" w:rsidP="00CD64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4867">
              <w:rPr>
                <w:rFonts w:ascii="Times New Roman" w:hAnsi="Times New Roman"/>
                <w:sz w:val="24"/>
                <w:szCs w:val="24"/>
                <w:lang w:eastAsia="ar-SA"/>
              </w:rPr>
              <w:t>Генеральный директор</w:t>
            </w:r>
          </w:p>
          <w:p w:rsidR="00E46F39" w:rsidRPr="00794867" w:rsidRDefault="008C5D67" w:rsidP="00CD64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Фонда капитального ремонта Республики Карелия</w:t>
            </w:r>
          </w:p>
          <w:p w:rsidR="00E46F39" w:rsidRPr="00794867" w:rsidRDefault="00E46F39" w:rsidP="00CD6407">
            <w:pPr>
              <w:tabs>
                <w:tab w:val="left" w:pos="87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4867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  <w:p w:rsidR="00E46F39" w:rsidRPr="00794867" w:rsidRDefault="00E46F39" w:rsidP="00CD64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4867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  <w:r w:rsidR="008C5D67">
              <w:rPr>
                <w:rFonts w:ascii="Times New Roman" w:hAnsi="Times New Roman"/>
                <w:sz w:val="24"/>
                <w:szCs w:val="24"/>
                <w:lang w:eastAsia="ar-SA"/>
              </w:rPr>
              <w:t>В.В. Берлогин</w:t>
            </w:r>
          </w:p>
          <w:p w:rsidR="00E46F39" w:rsidRPr="00794867" w:rsidRDefault="00E46F39" w:rsidP="00CD64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46F39" w:rsidRPr="00794867" w:rsidRDefault="00E46F39" w:rsidP="00CD640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46F39" w:rsidRPr="00794867" w:rsidRDefault="00D81F46" w:rsidP="00CD64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5686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ноября</w:t>
            </w:r>
            <w:r w:rsidR="00E46F39" w:rsidRPr="0079486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2019 г.</w:t>
            </w:r>
          </w:p>
          <w:p w:rsidR="00E46F39" w:rsidRPr="00794867" w:rsidRDefault="00E46F39" w:rsidP="00CD64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46F39" w:rsidRPr="00794867" w:rsidRDefault="00E46F39" w:rsidP="00E46F39">
      <w:pPr>
        <w:keepNext/>
        <w:spacing w:after="0" w:line="240" w:lineRule="auto"/>
        <w:jc w:val="center"/>
        <w:outlineLvl w:val="0"/>
        <w:rPr>
          <w:b/>
          <w:kern w:val="28"/>
          <w:sz w:val="24"/>
          <w:szCs w:val="24"/>
          <w:lang w:eastAsia="ru-RU"/>
        </w:rPr>
      </w:pPr>
    </w:p>
    <w:p w:rsidR="00E46F39" w:rsidRPr="00794867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F39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F39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F39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F39" w:rsidRPr="00794867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F39" w:rsidRPr="00794867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F39" w:rsidRPr="00794867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867">
        <w:rPr>
          <w:rFonts w:ascii="Times New Roman" w:hAnsi="Times New Roman"/>
          <w:b/>
          <w:sz w:val="28"/>
          <w:szCs w:val="28"/>
        </w:rPr>
        <w:t>КОНКУРСНАЯ ДОКУМЕНТАЦИЯ</w:t>
      </w:r>
    </w:p>
    <w:p w:rsidR="00E46F39" w:rsidRPr="00794867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867">
        <w:rPr>
          <w:rFonts w:ascii="Times New Roman" w:hAnsi="Times New Roman"/>
          <w:b/>
          <w:sz w:val="28"/>
          <w:szCs w:val="28"/>
        </w:rPr>
        <w:t>ДЛЯ ПРОВЕДЕНИЯ ОТКРЫТОГО КОНКУРСА</w:t>
      </w: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F39" w:rsidRPr="00794867" w:rsidRDefault="00E46F39" w:rsidP="00FE487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4867">
        <w:rPr>
          <w:rFonts w:ascii="Times New Roman" w:hAnsi="Times New Roman"/>
          <w:b/>
          <w:sz w:val="28"/>
          <w:szCs w:val="28"/>
        </w:rPr>
        <w:t xml:space="preserve">ПО ОТБОРУ РОССИЙСКОЙ КРЕДИТНОЙ ОРГАНИЗАЦИИ ДЛЯ </w:t>
      </w:r>
      <w:r w:rsidR="00801EE0">
        <w:rPr>
          <w:rFonts w:ascii="Times New Roman" w:hAnsi="Times New Roman"/>
          <w:b/>
          <w:sz w:val="28"/>
          <w:szCs w:val="28"/>
        </w:rPr>
        <w:t>ИНВЕСТИРОВАНИЯ ВРЕМЕННО СВОБОДНЫХ СРЕДСТВ</w:t>
      </w:r>
      <w:r w:rsidRPr="00794867">
        <w:rPr>
          <w:rFonts w:ascii="Times New Roman" w:hAnsi="Times New Roman"/>
          <w:b/>
          <w:sz w:val="28"/>
          <w:szCs w:val="28"/>
        </w:rPr>
        <w:t xml:space="preserve"> ФОНД</w:t>
      </w:r>
      <w:r w:rsidR="00801EE0">
        <w:rPr>
          <w:rFonts w:ascii="Times New Roman" w:hAnsi="Times New Roman"/>
          <w:b/>
          <w:sz w:val="28"/>
          <w:szCs w:val="28"/>
        </w:rPr>
        <w:t>А</w:t>
      </w:r>
      <w:r w:rsidR="008C5D67">
        <w:rPr>
          <w:rFonts w:ascii="Times New Roman" w:hAnsi="Times New Roman"/>
          <w:b/>
          <w:sz w:val="28"/>
          <w:szCs w:val="28"/>
        </w:rPr>
        <w:t xml:space="preserve"> </w:t>
      </w:r>
      <w:r w:rsidRPr="00794867">
        <w:rPr>
          <w:rFonts w:ascii="Times New Roman" w:hAnsi="Times New Roman"/>
          <w:b/>
          <w:sz w:val="28"/>
          <w:szCs w:val="28"/>
        </w:rPr>
        <w:t>КАПИТАЛЬНОГО РЕМОНТА</w:t>
      </w:r>
      <w:r w:rsidR="00801EE0">
        <w:rPr>
          <w:rFonts w:ascii="Times New Roman" w:hAnsi="Times New Roman"/>
          <w:b/>
          <w:sz w:val="28"/>
          <w:szCs w:val="28"/>
        </w:rPr>
        <w:t xml:space="preserve"> РЕСПУБЛИКИ КАРЕЛИЯ</w:t>
      </w:r>
      <w:r w:rsidRPr="00794867">
        <w:rPr>
          <w:rFonts w:ascii="Times New Roman" w:hAnsi="Times New Roman"/>
          <w:b/>
          <w:sz w:val="28"/>
          <w:szCs w:val="28"/>
        </w:rPr>
        <w:t xml:space="preserve"> </w:t>
      </w:r>
      <w:r w:rsidR="00FE4871">
        <w:rPr>
          <w:rFonts w:ascii="Times New Roman" w:hAnsi="Times New Roman"/>
          <w:b/>
          <w:sz w:val="28"/>
          <w:szCs w:val="28"/>
        </w:rPr>
        <w:t>НА УСЛОВИЯХ ДОГОВОРА БАНКОВСКОГО ВКЛАДА (ДЕПОЗИТА)</w:t>
      </w:r>
    </w:p>
    <w:p w:rsidR="00E46F39" w:rsidRPr="00794867" w:rsidRDefault="00E46F39" w:rsidP="00E46F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F39" w:rsidRPr="00794867" w:rsidRDefault="00E46F39" w:rsidP="00E4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17C" w:rsidRDefault="00F9417C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17C" w:rsidRPr="00794867" w:rsidRDefault="00F9417C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г. </w:t>
      </w:r>
      <w:r w:rsidR="008C5D67">
        <w:rPr>
          <w:rFonts w:ascii="Times New Roman" w:hAnsi="Times New Roman"/>
          <w:sz w:val="24"/>
          <w:szCs w:val="24"/>
        </w:rPr>
        <w:t>Петрозаводск,</w:t>
      </w:r>
      <w:r w:rsidR="00F40365">
        <w:rPr>
          <w:rFonts w:ascii="Times New Roman" w:hAnsi="Times New Roman"/>
          <w:sz w:val="24"/>
          <w:szCs w:val="24"/>
        </w:rPr>
        <w:t xml:space="preserve"> </w:t>
      </w:r>
      <w:r w:rsidRPr="00794867">
        <w:rPr>
          <w:rFonts w:ascii="Times New Roman" w:hAnsi="Times New Roman"/>
          <w:sz w:val="24"/>
          <w:szCs w:val="24"/>
        </w:rPr>
        <w:t>2019</w:t>
      </w:r>
    </w:p>
    <w:p w:rsidR="00E46F39" w:rsidRDefault="00E46F39" w:rsidP="008C5D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br w:type="page"/>
      </w:r>
      <w:r w:rsidRPr="008C5D67">
        <w:rPr>
          <w:rFonts w:ascii="Times New Roman" w:hAnsi="Times New Roman"/>
          <w:sz w:val="24"/>
          <w:szCs w:val="24"/>
        </w:rPr>
        <w:lastRenderedPageBreak/>
        <w:t xml:space="preserve">Настоящая конкурсная документация определяет порядок и условия проведения </w:t>
      </w:r>
      <w:r w:rsidR="00600289">
        <w:rPr>
          <w:rFonts w:ascii="Times New Roman" w:hAnsi="Times New Roman"/>
          <w:sz w:val="24"/>
          <w:szCs w:val="24"/>
        </w:rPr>
        <w:t xml:space="preserve">открытого </w:t>
      </w:r>
      <w:r w:rsidRPr="008C5D67">
        <w:rPr>
          <w:rFonts w:ascii="Times New Roman" w:hAnsi="Times New Roman"/>
          <w:sz w:val="24"/>
          <w:szCs w:val="24"/>
        </w:rPr>
        <w:t xml:space="preserve">конкурса по отбору российской кредитной организации для </w:t>
      </w:r>
      <w:r w:rsidR="00206A93">
        <w:rPr>
          <w:rFonts w:ascii="Times New Roman" w:hAnsi="Times New Roman"/>
          <w:sz w:val="24"/>
          <w:szCs w:val="24"/>
        </w:rPr>
        <w:t>инвестирования временно свободных средств</w:t>
      </w:r>
      <w:r w:rsidRPr="008C5D67">
        <w:rPr>
          <w:rFonts w:ascii="Times New Roman" w:hAnsi="Times New Roman"/>
          <w:sz w:val="24"/>
          <w:szCs w:val="24"/>
        </w:rPr>
        <w:t xml:space="preserve"> </w:t>
      </w:r>
      <w:r w:rsidR="008C5D67" w:rsidRPr="008C5D67">
        <w:rPr>
          <w:rFonts w:ascii="Times New Roman" w:hAnsi="Times New Roman"/>
          <w:sz w:val="24"/>
          <w:szCs w:val="24"/>
        </w:rPr>
        <w:t>Фонд</w:t>
      </w:r>
      <w:r w:rsidR="00206A93">
        <w:rPr>
          <w:rFonts w:ascii="Times New Roman" w:hAnsi="Times New Roman"/>
          <w:sz w:val="24"/>
          <w:szCs w:val="24"/>
        </w:rPr>
        <w:t>а</w:t>
      </w:r>
      <w:r w:rsidR="008C5D67" w:rsidRPr="008C5D67">
        <w:rPr>
          <w:rFonts w:ascii="Times New Roman" w:hAnsi="Times New Roman"/>
          <w:sz w:val="24"/>
          <w:szCs w:val="24"/>
        </w:rPr>
        <w:t xml:space="preserve"> капитального ремонта Республики Карелия</w:t>
      </w:r>
      <w:r w:rsidRPr="008C5D67">
        <w:rPr>
          <w:rFonts w:ascii="Times New Roman" w:hAnsi="Times New Roman"/>
          <w:bCs/>
          <w:sz w:val="24"/>
          <w:szCs w:val="24"/>
        </w:rPr>
        <w:t xml:space="preserve"> </w:t>
      </w:r>
      <w:r w:rsidR="00206A93">
        <w:rPr>
          <w:rFonts w:ascii="Times New Roman" w:hAnsi="Times New Roman"/>
          <w:sz w:val="24"/>
          <w:szCs w:val="24"/>
        </w:rPr>
        <w:t>на условиях договора банковского вклада (депозита)</w:t>
      </w:r>
      <w:r w:rsidR="008C5D67" w:rsidRPr="008C5D67">
        <w:rPr>
          <w:rFonts w:ascii="Times New Roman" w:hAnsi="Times New Roman"/>
          <w:sz w:val="24"/>
          <w:szCs w:val="24"/>
        </w:rPr>
        <w:t>.</w:t>
      </w:r>
      <w:r w:rsidRPr="008C5D67">
        <w:rPr>
          <w:rFonts w:ascii="Times New Roman" w:hAnsi="Times New Roman"/>
          <w:bCs/>
          <w:sz w:val="24"/>
          <w:szCs w:val="24"/>
        </w:rPr>
        <w:t xml:space="preserve"> </w:t>
      </w:r>
    </w:p>
    <w:p w:rsidR="00C45995" w:rsidRPr="008C5D67" w:rsidRDefault="00C45995" w:rsidP="008C5D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C5D67" w:rsidRPr="008C5D67" w:rsidRDefault="008C5D67" w:rsidP="008C5D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5D67">
        <w:rPr>
          <w:rFonts w:ascii="Times New Roman" w:hAnsi="Times New Roman"/>
          <w:sz w:val="24"/>
          <w:szCs w:val="24"/>
        </w:rPr>
        <w:t>Извещение о проведении открытого конкурса размещено на</w:t>
      </w:r>
      <w:r w:rsidRPr="008C5D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D67">
        <w:rPr>
          <w:rFonts w:ascii="Times New Roman" w:hAnsi="Times New Roman"/>
          <w:sz w:val="24"/>
          <w:szCs w:val="24"/>
        </w:rPr>
        <w:t>официальном сайте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 в информационно-телекоммуникационной сети "Интернет" http://fondkr10.ru.</w:t>
      </w:r>
    </w:p>
    <w:p w:rsidR="008C5D67" w:rsidRPr="008C5D67" w:rsidRDefault="008C5D67" w:rsidP="008C5D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46F39" w:rsidRPr="00C45995" w:rsidRDefault="00E46F39" w:rsidP="002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D67">
        <w:rPr>
          <w:rFonts w:ascii="Times New Roman" w:hAnsi="Times New Roman"/>
          <w:sz w:val="24"/>
          <w:szCs w:val="24"/>
        </w:rPr>
        <w:t>Настоящая конкурсная документация разработана в соответствии с Жилищным кодексом Российской Федерации, Гражданским кодексом Российской Федерации, Федеральным законом</w:t>
      </w:r>
      <w:r w:rsidRPr="00794867">
        <w:rPr>
          <w:rFonts w:ascii="Times New Roman" w:hAnsi="Times New Roman"/>
          <w:sz w:val="24"/>
          <w:szCs w:val="24"/>
        </w:rPr>
        <w:t xml:space="preserve"> от 26.07.2006 года № 135-ФЗ «О защите конкуренции», </w:t>
      </w:r>
      <w:r w:rsidR="00206A9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23.05.2016 г. № 453 «Об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</w:t>
      </w:r>
      <w:r w:rsidRPr="00794867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23 мая 2016 года № 454 «Об утверждении Положения о проведении конкурса по отбору российских кредитных организаций для открытия </w:t>
      </w:r>
      <w:r w:rsidR="002E376B">
        <w:rPr>
          <w:rFonts w:ascii="Times New Roman" w:hAnsi="Times New Roman"/>
          <w:sz w:val="24"/>
          <w:szCs w:val="24"/>
        </w:rPr>
        <w:t>счетов региональным оператором»</w:t>
      </w:r>
      <w:r w:rsidRPr="00C45995">
        <w:rPr>
          <w:rFonts w:ascii="Times New Roman" w:hAnsi="Times New Roman"/>
          <w:sz w:val="24"/>
          <w:szCs w:val="24"/>
        </w:rPr>
        <w:t>.</w:t>
      </w:r>
    </w:p>
    <w:p w:rsidR="00E46F39" w:rsidRPr="00C45995" w:rsidRDefault="00C45995" w:rsidP="00206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eastAsia="Times New Roman" w:hAnsi="Times New Roman"/>
          <w:sz w:val="24"/>
          <w:szCs w:val="24"/>
          <w:lang w:val="x-none"/>
        </w:rPr>
        <w:t>В случае наличия противоречий между законодательными актами и требованиями извещения применяются требования и нормы законодательства.</w:t>
      </w:r>
    </w:p>
    <w:p w:rsidR="00F9417C" w:rsidRPr="00C45995" w:rsidRDefault="00F9417C" w:rsidP="00E4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6F39" w:rsidRPr="00C45995" w:rsidRDefault="00E46F39" w:rsidP="00C45995">
      <w:pPr>
        <w:pStyle w:val="a3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995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E46F39" w:rsidRPr="00C45995" w:rsidRDefault="00E46F39" w:rsidP="00C45995">
      <w:pPr>
        <w:pStyle w:val="1"/>
        <w:tabs>
          <w:tab w:val="left" w:pos="781"/>
        </w:tabs>
        <w:spacing w:line="240" w:lineRule="auto"/>
        <w:ind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C45995">
        <w:rPr>
          <w:rFonts w:ascii="Times New Roman" w:eastAsiaTheme="minorHAnsi" w:hAnsi="Times New Roman" w:cstheme="minorBidi"/>
          <w:b/>
          <w:color w:val="auto"/>
          <w:kern w:val="0"/>
          <w:sz w:val="24"/>
          <w:szCs w:val="24"/>
          <w:lang w:eastAsia="en-US"/>
        </w:rPr>
        <w:tab/>
        <w:t>«заказчик (региональный оператор)»</w:t>
      </w:r>
      <w:r w:rsidRPr="00C45995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– </w:t>
      </w:r>
      <w:r w:rsidR="00C45995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Некоммерческая организация «Фонд капитального ремонта Республики Карелия»</w:t>
      </w:r>
      <w:r w:rsidRPr="00C45995">
        <w:rPr>
          <w:rFonts w:ascii="Times New Roman" w:hAnsi="Times New Roman"/>
          <w:bCs/>
          <w:sz w:val="24"/>
          <w:szCs w:val="24"/>
        </w:rPr>
        <w:t>;</w:t>
      </w:r>
    </w:p>
    <w:p w:rsidR="00E46F39" w:rsidRPr="00C320DC" w:rsidRDefault="00E46F39" w:rsidP="00C45995">
      <w:pPr>
        <w:pStyle w:val="1"/>
        <w:tabs>
          <w:tab w:val="left" w:pos="781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C45995">
        <w:rPr>
          <w:rFonts w:ascii="Times New Roman" w:eastAsiaTheme="minorHAnsi" w:hAnsi="Times New Roman" w:cstheme="minorBidi"/>
          <w:b/>
          <w:color w:val="auto"/>
          <w:kern w:val="0"/>
          <w:sz w:val="24"/>
          <w:szCs w:val="24"/>
          <w:lang w:eastAsia="en-US"/>
        </w:rPr>
        <w:tab/>
        <w:t>«претендент»</w:t>
      </w:r>
      <w:r w:rsidRPr="00C45995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(российская кредитная организация) – российская кредитная организация, которая соответствует требованиям, установленным частью </w:t>
      </w:r>
      <w:r w:rsidR="00FF1A45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3</w:t>
      </w:r>
      <w:r w:rsidRPr="00C45995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статьи 1</w:t>
      </w:r>
      <w:r w:rsidR="00FF1A45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80</w:t>
      </w:r>
      <w:r w:rsidRPr="00C45995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Жилищного </w:t>
      </w:r>
      <w:r w:rsidRPr="00C320DC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кодекса Российской Федерации и подавшая (имеющая намерение подать) в соответствии с настоящей конкурсной документацией заявку на участие в конкурсе;</w:t>
      </w:r>
    </w:p>
    <w:p w:rsidR="00E46F39" w:rsidRPr="00C320DC" w:rsidRDefault="00E46F39" w:rsidP="00C4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 w:rsidRPr="00C320DC">
        <w:rPr>
          <w:rFonts w:ascii="Times New Roman" w:hAnsi="Times New Roman" w:cs="Times New Roman"/>
          <w:sz w:val="24"/>
          <w:szCs w:val="24"/>
        </w:rPr>
        <w:t xml:space="preserve"> (участник) – российская кредитная организация, допущенная комиссией к участию в конкурсе;</w:t>
      </w:r>
    </w:p>
    <w:p w:rsidR="00C320DC" w:rsidRPr="00C320DC" w:rsidRDefault="00C320DC" w:rsidP="00C4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b/>
          <w:sz w:val="24"/>
          <w:szCs w:val="24"/>
        </w:rPr>
        <w:t>«процентная ставка»</w:t>
      </w:r>
      <w:r w:rsidRPr="00C320DC">
        <w:rPr>
          <w:rFonts w:ascii="Times New Roman" w:hAnsi="Times New Roman" w:cs="Times New Roman"/>
          <w:sz w:val="24"/>
          <w:szCs w:val="24"/>
        </w:rPr>
        <w:t xml:space="preserve"> – </w:t>
      </w:r>
      <w:r w:rsidRPr="00C32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сумма, указанная 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роцентном </w:t>
      </w:r>
      <w:r w:rsidRPr="00C32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выражении к сумме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денежных средств, находящихся во вкладе (депозите)</w:t>
      </w:r>
      <w:r w:rsidRPr="00C32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начисляемая и выплачиваемая Банком,</w:t>
      </w:r>
      <w:r w:rsidRPr="00C32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расч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C32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те на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</w:t>
      </w:r>
      <w:r w:rsidR="007805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лендарный год;</w:t>
      </w:r>
    </w:p>
    <w:p w:rsidR="00E46F39" w:rsidRPr="00C320DC" w:rsidRDefault="00E46F39" w:rsidP="00C4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b/>
          <w:sz w:val="24"/>
          <w:szCs w:val="24"/>
        </w:rPr>
        <w:t>«победитель конкурса»</w:t>
      </w:r>
      <w:r w:rsidRPr="00C320DC">
        <w:rPr>
          <w:rFonts w:ascii="Times New Roman" w:hAnsi="Times New Roman" w:cs="Times New Roman"/>
          <w:sz w:val="24"/>
          <w:szCs w:val="24"/>
        </w:rPr>
        <w:t xml:space="preserve"> – участник, предложивший наилучшие условия для заклю</w:t>
      </w:r>
      <w:r w:rsidR="002E376B" w:rsidRPr="00C320DC">
        <w:rPr>
          <w:rFonts w:ascii="Times New Roman" w:hAnsi="Times New Roman" w:cs="Times New Roman"/>
          <w:sz w:val="24"/>
          <w:szCs w:val="24"/>
        </w:rPr>
        <w:t>чения договора банковского вклада (депозита)</w:t>
      </w:r>
      <w:r w:rsidRPr="00C320DC">
        <w:rPr>
          <w:rFonts w:ascii="Times New Roman" w:hAnsi="Times New Roman" w:cs="Times New Roman"/>
          <w:sz w:val="24"/>
          <w:szCs w:val="24"/>
        </w:rPr>
        <w:t>, и конкурсной заявке которого присвоен номер один;</w:t>
      </w:r>
    </w:p>
    <w:p w:rsidR="00E46F39" w:rsidRPr="00C45995" w:rsidRDefault="00E46F39" w:rsidP="00C45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hAnsi="Times New Roman"/>
          <w:b/>
          <w:sz w:val="24"/>
          <w:szCs w:val="24"/>
        </w:rPr>
        <w:t>«официальный сайт»</w:t>
      </w:r>
      <w:r w:rsidRPr="00C45995">
        <w:rPr>
          <w:rFonts w:ascii="Times New Roman" w:hAnsi="Times New Roman"/>
          <w:sz w:val="24"/>
          <w:szCs w:val="24"/>
        </w:rPr>
        <w:t xml:space="preserve"> – сайт заказчика конкурса (регионального оператора) в информационно-телекоммуникационной сети «Интернет» </w:t>
      </w:r>
      <w:hyperlink r:id="rId8" w:history="1">
        <w:r w:rsidR="00C45995" w:rsidRPr="00C45995">
          <w:rPr>
            <w:rStyle w:val="a5"/>
            <w:rFonts w:ascii="Times New Roman" w:hAnsi="Times New Roman"/>
            <w:sz w:val="24"/>
            <w:szCs w:val="24"/>
          </w:rPr>
          <w:t>http://www.</w:t>
        </w:r>
        <w:r w:rsidR="00C45995" w:rsidRPr="00C45995">
          <w:rPr>
            <w:rStyle w:val="a5"/>
            <w:rFonts w:ascii="Times New Roman" w:hAnsi="Times New Roman"/>
            <w:sz w:val="24"/>
            <w:szCs w:val="24"/>
            <w:lang w:val="en-US"/>
          </w:rPr>
          <w:t>fondkr</w:t>
        </w:r>
        <w:r w:rsidR="00C45995" w:rsidRPr="00C45995">
          <w:rPr>
            <w:rStyle w:val="a5"/>
            <w:rFonts w:ascii="Times New Roman" w:hAnsi="Times New Roman"/>
            <w:sz w:val="24"/>
            <w:szCs w:val="24"/>
          </w:rPr>
          <w:t>10.ru/</w:t>
        </w:r>
      </w:hyperlink>
    </w:p>
    <w:p w:rsidR="00E46F39" w:rsidRPr="00C45995" w:rsidRDefault="00E46F39" w:rsidP="00C45995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45995" w:rsidRPr="00C45995" w:rsidRDefault="00C45995" w:rsidP="00C45995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45995">
        <w:rPr>
          <w:rFonts w:ascii="Times New Roman" w:hAnsi="Times New Roman"/>
          <w:b/>
          <w:sz w:val="24"/>
          <w:szCs w:val="24"/>
        </w:rPr>
        <w:t>. Наименование, место нахождения, почтовый адрес и адрес электронной почты, номер контактного телефона, ответственное должностн</w:t>
      </w:r>
      <w:r>
        <w:rPr>
          <w:rFonts w:ascii="Times New Roman" w:hAnsi="Times New Roman"/>
          <w:b/>
          <w:sz w:val="24"/>
          <w:szCs w:val="24"/>
        </w:rPr>
        <w:t>ое лицо регионального оператора</w:t>
      </w:r>
    </w:p>
    <w:p w:rsidR="00C45995" w:rsidRPr="00C45995" w:rsidRDefault="00C45995" w:rsidP="00C4599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hAnsi="Times New Roman"/>
          <w:sz w:val="24"/>
          <w:szCs w:val="24"/>
        </w:rPr>
        <w:t>Некоммерческая организация «Фонд капитального ремонта Республики Карелия»</w:t>
      </w:r>
    </w:p>
    <w:p w:rsidR="00C45995" w:rsidRPr="00C45995" w:rsidRDefault="00C45995" w:rsidP="00C4599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hAnsi="Times New Roman"/>
          <w:sz w:val="24"/>
          <w:szCs w:val="24"/>
        </w:rPr>
        <w:t>Юридический адрес: 185035, Республика Карелия, г. Петрозаводск, ул. Антикайнена, д. 1А</w:t>
      </w:r>
    </w:p>
    <w:p w:rsidR="00C45995" w:rsidRPr="00C45995" w:rsidRDefault="00C45995" w:rsidP="00C4599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hAnsi="Times New Roman"/>
          <w:sz w:val="24"/>
          <w:szCs w:val="24"/>
        </w:rPr>
        <w:t>Место нахождения/ Почтовый адрес: 185</w:t>
      </w:r>
      <w:r w:rsidR="002E376B">
        <w:rPr>
          <w:rFonts w:ascii="Times New Roman" w:hAnsi="Times New Roman"/>
          <w:sz w:val="24"/>
          <w:szCs w:val="24"/>
        </w:rPr>
        <w:t>01</w:t>
      </w:r>
      <w:r w:rsidRPr="00C45995">
        <w:rPr>
          <w:rFonts w:ascii="Times New Roman" w:hAnsi="Times New Roman"/>
          <w:sz w:val="24"/>
          <w:szCs w:val="24"/>
        </w:rPr>
        <w:t xml:space="preserve">1, Республика Карелия, г. Петрозаводск, </w:t>
      </w:r>
      <w:r>
        <w:rPr>
          <w:rFonts w:ascii="Times New Roman" w:hAnsi="Times New Roman"/>
          <w:sz w:val="24"/>
          <w:szCs w:val="24"/>
        </w:rPr>
        <w:t>ул</w:t>
      </w:r>
      <w:r w:rsidRPr="00C459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Балтийская</w:t>
      </w:r>
      <w:r w:rsidRPr="00C45995">
        <w:rPr>
          <w:rFonts w:ascii="Times New Roman" w:hAnsi="Times New Roman"/>
          <w:sz w:val="24"/>
          <w:szCs w:val="24"/>
        </w:rPr>
        <w:t>, д. 1А</w:t>
      </w:r>
    </w:p>
    <w:p w:rsidR="00C45995" w:rsidRPr="00C45995" w:rsidRDefault="00C45995" w:rsidP="00C4599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hAnsi="Times New Roman"/>
          <w:sz w:val="24"/>
          <w:szCs w:val="24"/>
        </w:rPr>
        <w:t xml:space="preserve">Тел. (факс): +7 (8142) </w:t>
      </w:r>
      <w:r w:rsidR="002E376B">
        <w:rPr>
          <w:rFonts w:ascii="Times New Roman" w:hAnsi="Times New Roman"/>
          <w:sz w:val="24"/>
          <w:szCs w:val="24"/>
        </w:rPr>
        <w:t>53-48-22</w:t>
      </w:r>
    </w:p>
    <w:p w:rsidR="00C45995" w:rsidRPr="00C45995" w:rsidRDefault="00C45995" w:rsidP="00C4599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C45995">
        <w:rPr>
          <w:rFonts w:ascii="Times New Roman" w:hAnsi="Times New Roman"/>
          <w:sz w:val="24"/>
          <w:szCs w:val="24"/>
          <w:lang w:val="en-US"/>
        </w:rPr>
        <w:t>kaprem</w:t>
      </w:r>
      <w:r w:rsidRPr="00C45995">
        <w:rPr>
          <w:rFonts w:ascii="Times New Roman" w:hAnsi="Times New Roman"/>
          <w:sz w:val="24"/>
          <w:szCs w:val="24"/>
        </w:rPr>
        <w:t>10_01@</w:t>
      </w:r>
      <w:r w:rsidRPr="00C45995">
        <w:rPr>
          <w:rFonts w:ascii="Times New Roman" w:hAnsi="Times New Roman"/>
          <w:sz w:val="24"/>
          <w:szCs w:val="24"/>
          <w:lang w:val="en-US"/>
        </w:rPr>
        <w:t>mail</w:t>
      </w:r>
      <w:r w:rsidRPr="00C45995">
        <w:rPr>
          <w:rFonts w:ascii="Times New Roman" w:hAnsi="Times New Roman"/>
          <w:sz w:val="24"/>
          <w:szCs w:val="24"/>
        </w:rPr>
        <w:t>.</w:t>
      </w:r>
      <w:r w:rsidRPr="00C45995">
        <w:rPr>
          <w:rFonts w:ascii="Times New Roman" w:hAnsi="Times New Roman"/>
          <w:sz w:val="24"/>
          <w:szCs w:val="24"/>
          <w:lang w:val="en-US"/>
        </w:rPr>
        <w:t>ru</w:t>
      </w:r>
    </w:p>
    <w:p w:rsidR="00C45995" w:rsidRPr="00C45995" w:rsidRDefault="00C45995" w:rsidP="00C4599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45995">
        <w:rPr>
          <w:rFonts w:ascii="Times New Roman" w:hAnsi="Times New Roman"/>
          <w:sz w:val="24"/>
          <w:szCs w:val="24"/>
        </w:rPr>
        <w:lastRenderedPageBreak/>
        <w:t xml:space="preserve">Ответственное должностное лицо: </w:t>
      </w: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Pr="00C45995">
        <w:rPr>
          <w:rFonts w:ascii="Times New Roman" w:hAnsi="Times New Roman"/>
          <w:sz w:val="24"/>
          <w:szCs w:val="24"/>
        </w:rPr>
        <w:t xml:space="preserve"> Цеханович Анастасия Анатольевна.</w:t>
      </w:r>
    </w:p>
    <w:p w:rsidR="00F9417C" w:rsidRPr="00C45995" w:rsidRDefault="00F9417C" w:rsidP="00C45995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C45995" w:rsidP="00C45995">
      <w:pPr>
        <w:pStyle w:val="2"/>
        <w:keepLines w:val="0"/>
        <w:suppressAutoHyphens/>
        <w:spacing w:before="0" w:line="240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 xml:space="preserve">3. </w:t>
      </w:r>
      <w:r w:rsidR="00E46F39" w:rsidRPr="00794867">
        <w:rPr>
          <w:rFonts w:eastAsiaTheme="minorHAnsi" w:cstheme="minorBidi"/>
          <w:b/>
          <w:sz w:val="24"/>
          <w:szCs w:val="24"/>
        </w:rPr>
        <w:t>Предмет конкурса</w:t>
      </w:r>
    </w:p>
    <w:p w:rsidR="00E46F39" w:rsidRPr="00813CE0" w:rsidRDefault="00E46F39" w:rsidP="00C45995">
      <w:pPr>
        <w:pStyle w:val="2"/>
        <w:keepLines w:val="0"/>
        <w:suppressAutoHyphens/>
        <w:spacing w:before="0" w:line="240" w:lineRule="auto"/>
        <w:ind w:firstLine="851"/>
        <w:jc w:val="both"/>
        <w:rPr>
          <w:rFonts w:eastAsiaTheme="minorHAnsi" w:cstheme="minorBidi"/>
          <w:b/>
          <w:sz w:val="24"/>
          <w:szCs w:val="24"/>
        </w:rPr>
      </w:pPr>
      <w:r w:rsidRPr="00794867">
        <w:rPr>
          <w:rFonts w:eastAsiaTheme="minorHAnsi" w:cstheme="minorBidi"/>
          <w:sz w:val="24"/>
          <w:szCs w:val="24"/>
        </w:rPr>
        <w:t xml:space="preserve">Открытый конкурс проводится в целях выбора </w:t>
      </w:r>
      <w:r w:rsidRPr="00794867">
        <w:rPr>
          <w:sz w:val="24"/>
          <w:szCs w:val="24"/>
        </w:rPr>
        <w:t xml:space="preserve">российской кредитной организации для </w:t>
      </w:r>
      <w:r w:rsidR="00813CE0">
        <w:rPr>
          <w:sz w:val="24"/>
          <w:szCs w:val="24"/>
        </w:rPr>
        <w:t>инвестирования временно свободных средств</w:t>
      </w:r>
      <w:r w:rsidR="00813CE0" w:rsidRPr="008C5D67">
        <w:rPr>
          <w:sz w:val="24"/>
          <w:szCs w:val="24"/>
        </w:rPr>
        <w:t xml:space="preserve"> Фонд</w:t>
      </w:r>
      <w:r w:rsidR="00813CE0">
        <w:rPr>
          <w:sz w:val="24"/>
          <w:szCs w:val="24"/>
        </w:rPr>
        <w:t>а</w:t>
      </w:r>
      <w:r w:rsidR="00813CE0" w:rsidRPr="008C5D67">
        <w:rPr>
          <w:sz w:val="24"/>
          <w:szCs w:val="24"/>
        </w:rPr>
        <w:t xml:space="preserve"> капитального ремонта Республики Карелия</w:t>
      </w:r>
      <w:r w:rsidR="00813CE0" w:rsidRPr="008C5D67">
        <w:rPr>
          <w:bCs/>
          <w:sz w:val="24"/>
          <w:szCs w:val="24"/>
        </w:rPr>
        <w:t xml:space="preserve"> </w:t>
      </w:r>
      <w:r w:rsidR="00813CE0">
        <w:rPr>
          <w:sz w:val="24"/>
          <w:szCs w:val="24"/>
        </w:rPr>
        <w:t>на условиях договора банковского вклада (депозита)</w:t>
      </w:r>
      <w:r w:rsidRPr="00794867">
        <w:rPr>
          <w:rFonts w:eastAsiaTheme="minorHAnsi"/>
          <w:sz w:val="24"/>
          <w:szCs w:val="24"/>
        </w:rPr>
        <w:t>,</w:t>
      </w:r>
      <w:r w:rsidRPr="00794867">
        <w:rPr>
          <w:sz w:val="24"/>
          <w:szCs w:val="24"/>
        </w:rPr>
        <w:t xml:space="preserve"> в соответствии с </w:t>
      </w:r>
      <w:r w:rsidRPr="00813CE0">
        <w:rPr>
          <w:sz w:val="24"/>
          <w:szCs w:val="24"/>
        </w:rPr>
        <w:t xml:space="preserve">постановлением правительства Российской Федерации </w:t>
      </w:r>
      <w:r w:rsidR="00813CE0" w:rsidRPr="00813CE0">
        <w:rPr>
          <w:rFonts w:cs="Times New Roman"/>
          <w:sz w:val="24"/>
          <w:szCs w:val="24"/>
        </w:rPr>
        <w:t xml:space="preserve">от 23 мая 2016 г. № 453, </w:t>
      </w:r>
      <w:r w:rsidRPr="00813CE0">
        <w:rPr>
          <w:sz w:val="24"/>
          <w:szCs w:val="24"/>
        </w:rPr>
        <w:t>от 23 мая 2016 года № 454</w:t>
      </w:r>
      <w:r w:rsidRPr="00813CE0">
        <w:rPr>
          <w:rFonts w:eastAsiaTheme="minorHAnsi"/>
          <w:sz w:val="24"/>
          <w:szCs w:val="24"/>
        </w:rPr>
        <w:t>.</w:t>
      </w:r>
    </w:p>
    <w:p w:rsidR="00E46F39" w:rsidRPr="00813CE0" w:rsidRDefault="00E46F39" w:rsidP="00E46F39">
      <w:pPr>
        <w:spacing w:after="0"/>
        <w:rPr>
          <w:sz w:val="24"/>
          <w:szCs w:val="24"/>
        </w:rPr>
      </w:pPr>
    </w:p>
    <w:p w:rsidR="00445B7A" w:rsidRPr="00813CE0" w:rsidRDefault="00445B7A" w:rsidP="00445B7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E0">
        <w:rPr>
          <w:rFonts w:ascii="Times New Roman" w:hAnsi="Times New Roman" w:cs="Times New Roman"/>
          <w:b/>
          <w:sz w:val="24"/>
          <w:szCs w:val="24"/>
        </w:rPr>
        <w:t xml:space="preserve">Казначейское сопровождение </w:t>
      </w:r>
      <w:r w:rsidR="00813CE0" w:rsidRPr="00813CE0">
        <w:rPr>
          <w:rFonts w:ascii="Times New Roman" w:hAnsi="Times New Roman" w:cs="Times New Roman"/>
          <w:b/>
          <w:sz w:val="24"/>
          <w:szCs w:val="24"/>
        </w:rPr>
        <w:t>денежных средств фонда капитального ремонта</w:t>
      </w:r>
    </w:p>
    <w:p w:rsidR="00445B7A" w:rsidRPr="00813CE0" w:rsidRDefault="00813CE0" w:rsidP="00445B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3CE0">
        <w:rPr>
          <w:rFonts w:ascii="Times New Roman" w:hAnsi="Times New Roman" w:cs="Times New Roman"/>
          <w:sz w:val="24"/>
          <w:szCs w:val="24"/>
        </w:rPr>
        <w:t xml:space="preserve"> соответствии с п. 2 ч. 7 ст. 5 Федерального закона от 29.11.2018 г. № 459-ФЗ «О федеральном бюджете на 2019 год и на плановый период 2020 и 2021 годов»,  на основании обращения Министерства финансов Республики Карелия средства, получаемые фондом капитального ремонта субъекта Российской Федерации за счет взносов на капитальный ремонт общего имущества в многоквартирных домах, а также расчеты, связанные с исполнением договоров, источником финансового обеспечения которых являются указанные средства, подлежат обязательному казначейскому сопровождению.</w:t>
      </w:r>
    </w:p>
    <w:p w:rsidR="00445B7A" w:rsidRPr="00813CE0" w:rsidRDefault="00445B7A" w:rsidP="00445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F39" w:rsidRPr="00794867" w:rsidRDefault="00E46F39" w:rsidP="00C45995">
      <w:pPr>
        <w:pStyle w:val="2"/>
        <w:keepLines w:val="0"/>
        <w:numPr>
          <w:ilvl w:val="0"/>
          <w:numId w:val="2"/>
        </w:numPr>
        <w:suppressAutoHyphens/>
        <w:spacing w:before="0" w:line="240" w:lineRule="auto"/>
        <w:jc w:val="center"/>
        <w:rPr>
          <w:rFonts w:eastAsiaTheme="minorHAnsi" w:cstheme="minorBidi"/>
          <w:b/>
          <w:sz w:val="24"/>
          <w:szCs w:val="24"/>
        </w:rPr>
      </w:pPr>
      <w:r w:rsidRPr="00794867">
        <w:rPr>
          <w:rFonts w:eastAsiaTheme="minorHAnsi" w:cstheme="minorBidi"/>
          <w:b/>
          <w:sz w:val="24"/>
          <w:szCs w:val="24"/>
        </w:rPr>
        <w:t>Расходы на участие в конкурсе</w:t>
      </w:r>
    </w:p>
    <w:p w:rsidR="00E46F39" w:rsidRPr="00794867" w:rsidRDefault="00E46F39" w:rsidP="00E46F39">
      <w:pPr>
        <w:pStyle w:val="2"/>
        <w:keepLines w:val="0"/>
        <w:numPr>
          <w:ilvl w:val="1"/>
          <w:numId w:val="2"/>
        </w:numPr>
        <w:suppressAutoHyphens/>
        <w:spacing w:before="0" w:line="240" w:lineRule="auto"/>
        <w:ind w:left="0" w:firstLine="709"/>
        <w:jc w:val="both"/>
        <w:rPr>
          <w:rFonts w:eastAsiaTheme="minorHAnsi" w:cstheme="minorBidi"/>
          <w:sz w:val="24"/>
          <w:szCs w:val="24"/>
        </w:rPr>
      </w:pPr>
      <w:r w:rsidRPr="00794867">
        <w:rPr>
          <w:rFonts w:eastAsiaTheme="minorHAnsi" w:cstheme="minorBidi"/>
          <w:sz w:val="24"/>
          <w:szCs w:val="24"/>
        </w:rPr>
        <w:t>Претендент на участие в конкурсе несет все расходы, связанные с участием в конкурсе.</w:t>
      </w:r>
    </w:p>
    <w:p w:rsidR="00E46F39" w:rsidRDefault="00E46F39" w:rsidP="00E46F39">
      <w:pPr>
        <w:pStyle w:val="2"/>
        <w:keepLines w:val="0"/>
        <w:numPr>
          <w:ilvl w:val="1"/>
          <w:numId w:val="2"/>
        </w:numPr>
        <w:suppressAutoHyphens/>
        <w:spacing w:before="0" w:line="240" w:lineRule="auto"/>
        <w:ind w:left="0" w:firstLine="709"/>
        <w:jc w:val="both"/>
        <w:rPr>
          <w:rFonts w:eastAsiaTheme="minorHAnsi" w:cstheme="minorBidi"/>
          <w:sz w:val="24"/>
          <w:szCs w:val="24"/>
        </w:rPr>
      </w:pPr>
      <w:r w:rsidRPr="00794867">
        <w:rPr>
          <w:rFonts w:eastAsiaTheme="minorHAnsi" w:cstheme="minorBidi"/>
          <w:sz w:val="24"/>
          <w:szCs w:val="24"/>
        </w:rPr>
        <w:t>При проведении конкурса плата за участие в конкурсе с претендента не взимается.</w:t>
      </w:r>
    </w:p>
    <w:p w:rsidR="00C45995" w:rsidRPr="00C45995" w:rsidRDefault="00C45995" w:rsidP="00C45995"/>
    <w:p w:rsidR="00E46F39" w:rsidRPr="00794867" w:rsidRDefault="00E46F39" w:rsidP="00E46F39">
      <w:pPr>
        <w:pStyle w:val="2"/>
        <w:keepLines w:val="0"/>
        <w:numPr>
          <w:ilvl w:val="0"/>
          <w:numId w:val="2"/>
        </w:numPr>
        <w:suppressAutoHyphens/>
        <w:spacing w:before="0" w:line="240" w:lineRule="auto"/>
        <w:ind w:left="0"/>
        <w:jc w:val="center"/>
        <w:rPr>
          <w:rFonts w:eastAsiaTheme="minorHAnsi" w:cstheme="minorBidi"/>
          <w:b/>
          <w:sz w:val="24"/>
          <w:szCs w:val="24"/>
        </w:rPr>
      </w:pPr>
      <w:r w:rsidRPr="00794867">
        <w:rPr>
          <w:rFonts w:eastAsiaTheme="minorHAnsi" w:cstheme="minorBidi"/>
          <w:b/>
          <w:sz w:val="24"/>
          <w:szCs w:val="24"/>
        </w:rPr>
        <w:t>Требования к участникам конкурса</w:t>
      </w:r>
    </w:p>
    <w:p w:rsidR="00E46F39" w:rsidRPr="00F71C96" w:rsidRDefault="00D34166" w:rsidP="00E46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6F39" w:rsidRPr="00F71C96">
        <w:rPr>
          <w:rFonts w:ascii="Times New Roman" w:hAnsi="Times New Roman" w:cs="Times New Roman"/>
          <w:sz w:val="24"/>
          <w:szCs w:val="24"/>
        </w:rPr>
        <w:t>.1. 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на дату подачи заявки на участие в конкурсе следующим требованиям:</w:t>
      </w:r>
    </w:p>
    <w:p w:rsidR="00E46F39" w:rsidRDefault="00E46F39" w:rsidP="00E46F3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кредитного рейтинга не ниже уровня "A + 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"ruA+"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РА";</w:t>
      </w:r>
    </w:p>
    <w:p w:rsidR="00E46F39" w:rsidRDefault="00E46F39" w:rsidP="00E46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размер собственных средств (капитала) не менее 250 млрд. рублей по имеющейся в Центральном банке Российской Федерации отчетности на день проверки конкурсной комиссией соответствия российской кредитной организации, осуществляемой на заседаниях при рассмотрении заявок.</w:t>
      </w:r>
    </w:p>
    <w:p w:rsidR="00E46F39" w:rsidRPr="00F71C96" w:rsidRDefault="00E46F39" w:rsidP="00E46F39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  </w:t>
      </w:r>
      <w:r w:rsidR="00D34166">
        <w:rPr>
          <w:rFonts w:ascii="Times New Roman" w:hAnsi="Times New Roman" w:cs="Times New Roman"/>
          <w:sz w:val="24"/>
          <w:szCs w:val="24"/>
        </w:rPr>
        <w:t>6</w:t>
      </w:r>
      <w:r w:rsidRPr="00F71C96">
        <w:rPr>
          <w:rFonts w:ascii="Times New Roman" w:hAnsi="Times New Roman" w:cs="Times New Roman"/>
          <w:sz w:val="24"/>
          <w:szCs w:val="24"/>
        </w:rPr>
        <w:t xml:space="preserve">.2. При выявлении несоответствия претендента </w:t>
      </w:r>
      <w:r w:rsidR="00C45995">
        <w:rPr>
          <w:rFonts w:ascii="Times New Roman" w:hAnsi="Times New Roman" w:cs="Times New Roman"/>
          <w:sz w:val="24"/>
          <w:szCs w:val="24"/>
        </w:rPr>
        <w:t>на</w:t>
      </w:r>
      <w:r w:rsidRPr="00F71C96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C45995">
        <w:rPr>
          <w:rFonts w:ascii="Times New Roman" w:hAnsi="Times New Roman" w:cs="Times New Roman"/>
          <w:sz w:val="24"/>
          <w:szCs w:val="24"/>
        </w:rPr>
        <w:t>е</w:t>
      </w:r>
      <w:r w:rsidRPr="00F71C96">
        <w:rPr>
          <w:rFonts w:ascii="Times New Roman" w:hAnsi="Times New Roman" w:cs="Times New Roman"/>
          <w:sz w:val="24"/>
          <w:szCs w:val="24"/>
        </w:rPr>
        <w:t xml:space="preserve"> в конкурсе требованиям, установленным настоящим разделом конкурсной документации, комиссия отказывает претенденту в допуске к участию в конкурсе.</w:t>
      </w:r>
    </w:p>
    <w:p w:rsidR="00E46F39" w:rsidRPr="00794867" w:rsidRDefault="00E46F39" w:rsidP="00E46F39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94867">
        <w:rPr>
          <w:rFonts w:ascii="Times New Roman" w:hAnsi="Times New Roman"/>
          <w:b/>
          <w:sz w:val="24"/>
          <w:szCs w:val="24"/>
        </w:rPr>
        <w:t>Порядок размещения (публикации) извещения о проведении конкурса и принятия решения об отказе от проведения конкурса. Порядок письменных разъяснений положений извещения о проведении конкурса и (или) условий договора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4F68">
        <w:rPr>
          <w:rFonts w:ascii="Times New Roman" w:hAnsi="Times New Roman"/>
          <w:b/>
          <w:sz w:val="24"/>
          <w:szCs w:val="24"/>
        </w:rPr>
        <w:t>банковского вклада (депозита)</w:t>
      </w:r>
      <w:r w:rsidRPr="00794867">
        <w:rPr>
          <w:rFonts w:ascii="Times New Roman" w:hAnsi="Times New Roman"/>
          <w:b/>
          <w:sz w:val="24"/>
          <w:szCs w:val="24"/>
        </w:rPr>
        <w:t>.</w:t>
      </w:r>
    </w:p>
    <w:p w:rsidR="00E46F39" w:rsidRPr="001549B8" w:rsidRDefault="00E46F39" w:rsidP="00E46F3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A74">
        <w:rPr>
          <w:rFonts w:ascii="Times New Roman" w:hAnsi="Times New Roman"/>
          <w:sz w:val="24"/>
          <w:szCs w:val="24"/>
        </w:rPr>
        <w:t>Извещение о проведении конкурса и конкурсная документация размещаются (публикуются) в открытом доступе на официальном сайте заказчика в информационно-телекоммуникационной сети «Интернет</w:t>
      </w:r>
      <w:r w:rsidRPr="001549B8">
        <w:rPr>
          <w:rFonts w:ascii="Times New Roman" w:hAnsi="Times New Roman"/>
          <w:sz w:val="24"/>
          <w:szCs w:val="24"/>
        </w:rPr>
        <w:t xml:space="preserve">», </w:t>
      </w:r>
      <w:r w:rsidRPr="00445B7A">
        <w:rPr>
          <w:rFonts w:ascii="Times New Roman" w:hAnsi="Times New Roman" w:cs="Times New Roman"/>
          <w:sz w:val="24"/>
          <w:szCs w:val="24"/>
        </w:rPr>
        <w:t xml:space="preserve">а также в государственной информационной </w:t>
      </w:r>
      <w:r w:rsidRPr="00445B7A">
        <w:rPr>
          <w:rFonts w:ascii="Times New Roman" w:hAnsi="Times New Roman" w:cs="Times New Roman"/>
          <w:sz w:val="24"/>
          <w:szCs w:val="24"/>
        </w:rPr>
        <w:lastRenderedPageBreak/>
        <w:t>системе жилищно-коммунального хозяйства</w:t>
      </w:r>
      <w:r w:rsidR="001549B8" w:rsidRPr="00445B7A">
        <w:rPr>
          <w:rFonts w:ascii="Times New Roman" w:hAnsi="Times New Roman" w:cs="Times New Roman"/>
          <w:sz w:val="24"/>
          <w:szCs w:val="24"/>
        </w:rPr>
        <w:t>,</w:t>
      </w:r>
      <w:r w:rsidR="001549B8" w:rsidRPr="001549B8">
        <w:rPr>
          <w:rFonts w:ascii="Times New Roman" w:hAnsi="Times New Roman" w:cs="Times New Roman"/>
          <w:sz w:val="24"/>
          <w:szCs w:val="24"/>
        </w:rPr>
        <w:t xml:space="preserve"> </w:t>
      </w:r>
      <w:r w:rsidR="001549B8" w:rsidRPr="001549B8">
        <w:rPr>
          <w:rFonts w:ascii="Times New Roman" w:hAnsi="Times New Roman"/>
          <w:sz w:val="24"/>
          <w:szCs w:val="24"/>
        </w:rPr>
        <w:t>не менее чем за 30 календарных дней до даты окончания срока подачи заявок на участие в конкурсе.</w:t>
      </w:r>
    </w:p>
    <w:p w:rsidR="00E46F39" w:rsidRPr="001549B8" w:rsidRDefault="00E46F39" w:rsidP="001549B8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49B8">
        <w:rPr>
          <w:rFonts w:ascii="Times New Roman" w:hAnsi="Times New Roman"/>
          <w:sz w:val="24"/>
          <w:szCs w:val="24"/>
        </w:rPr>
        <w:t>Заказчик вправе отказаться от проведения конкурса, приняв решение об отказе от проведения конкурса не позднее чем за 30 (тридцать) дней до окончания приема заявок.</w:t>
      </w:r>
    </w:p>
    <w:p w:rsidR="00E46F39" w:rsidRDefault="00E46F39" w:rsidP="0015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>Конкурс считается отмененным со дня размещения (публикации) извещения об отказе от проведения конкурса на официальном сайте Заказчика в сети «И</w:t>
      </w:r>
      <w:r>
        <w:rPr>
          <w:rFonts w:ascii="Times New Roman" w:hAnsi="Times New Roman"/>
          <w:sz w:val="24"/>
          <w:szCs w:val="24"/>
        </w:rPr>
        <w:t xml:space="preserve">нтернет», </w:t>
      </w:r>
      <w:r>
        <w:rPr>
          <w:rFonts w:ascii="Times New Roman" w:hAnsi="Times New Roman" w:cs="Times New Roman"/>
          <w:sz w:val="24"/>
          <w:szCs w:val="24"/>
        </w:rPr>
        <w:t>а также в государственной информационной системе жилищно-коммунального хозяйства.</w:t>
      </w:r>
    </w:p>
    <w:p w:rsidR="00E46F39" w:rsidRPr="00794867" w:rsidRDefault="00E46F39" w:rsidP="00E46F39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>Извещение об отказе от проведения конкурса размещается (публикуется) Заказчиком не позднее окончания рабочего дня, в течение которого было принято решение об отказе от проведения конкурса.</w:t>
      </w:r>
    </w:p>
    <w:p w:rsidR="00E46F39" w:rsidRPr="001549B8" w:rsidRDefault="00E46F39" w:rsidP="001549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9B8">
        <w:rPr>
          <w:rFonts w:ascii="Times New Roman" w:hAnsi="Times New Roman"/>
          <w:sz w:val="24"/>
          <w:szCs w:val="24"/>
        </w:rPr>
        <w:t>Заказчик не позднее окончания рабочего дня, следующего за днем принятия решения об отказе от проведения конкурса, уведомляет претендентов, подавших заявки, по их почтовым адресам, указанным на запечатанных конвертах с заявками, о принятии решения об отказе от проведения конкурса способом, обеспечивающим подтверждение получения такого уведомления.</w:t>
      </w:r>
    </w:p>
    <w:p w:rsidR="001549B8" w:rsidRPr="001549B8" w:rsidRDefault="00D34166" w:rsidP="001549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</w:t>
      </w:r>
      <w:r w:rsidR="001549B8">
        <w:rPr>
          <w:rFonts w:ascii="Times New Roman" w:hAnsi="Times New Roman"/>
          <w:sz w:val="24"/>
          <w:szCs w:val="24"/>
        </w:rPr>
        <w:t>.4. Любой претендент</w:t>
      </w:r>
      <w:r w:rsidR="001549B8" w:rsidRPr="001549B8">
        <w:rPr>
          <w:rFonts w:ascii="Times New Roman" w:hAnsi="Times New Roman"/>
          <w:sz w:val="24"/>
          <w:szCs w:val="24"/>
        </w:rPr>
        <w:t>, имеющ</w:t>
      </w:r>
      <w:r w:rsidR="001549B8">
        <w:rPr>
          <w:rFonts w:ascii="Times New Roman" w:hAnsi="Times New Roman"/>
          <w:sz w:val="24"/>
          <w:szCs w:val="24"/>
        </w:rPr>
        <w:t>ий</w:t>
      </w:r>
      <w:r w:rsidR="001549B8" w:rsidRPr="001549B8">
        <w:rPr>
          <w:rFonts w:ascii="Times New Roman" w:hAnsi="Times New Roman"/>
          <w:sz w:val="24"/>
          <w:szCs w:val="24"/>
        </w:rPr>
        <w:t xml:space="preserve"> намерение подать заявку, </w:t>
      </w:r>
      <w:r w:rsidR="001549B8" w:rsidRPr="001549B8">
        <w:rPr>
          <w:rFonts w:ascii="Times New Roman" w:hAnsi="Times New Roman"/>
          <w:b/>
          <w:sz w:val="24"/>
          <w:szCs w:val="24"/>
        </w:rPr>
        <w:t>не позднее чем за 5 календарных дней до даты вскрытия конвертов</w:t>
      </w:r>
      <w:r w:rsidR="001549B8" w:rsidRPr="001549B8">
        <w:rPr>
          <w:rFonts w:ascii="Times New Roman" w:hAnsi="Times New Roman"/>
          <w:sz w:val="24"/>
          <w:szCs w:val="24"/>
        </w:rPr>
        <w:t xml:space="preserve"> с заявками вправе направить региональному оператору в письменной форме </w:t>
      </w:r>
      <w:r w:rsidR="001549B8" w:rsidRPr="001549B8">
        <w:rPr>
          <w:rFonts w:ascii="Times New Roman" w:hAnsi="Times New Roman"/>
          <w:b/>
          <w:sz w:val="24"/>
          <w:szCs w:val="24"/>
        </w:rPr>
        <w:t>запрос о разъяснении положений извещения</w:t>
      </w:r>
      <w:r w:rsidR="001549B8" w:rsidRPr="001549B8">
        <w:rPr>
          <w:rFonts w:ascii="Times New Roman" w:hAnsi="Times New Roman"/>
          <w:sz w:val="24"/>
          <w:szCs w:val="24"/>
        </w:rPr>
        <w:t xml:space="preserve"> о проведении конкурса и (или) условий договора банковского </w:t>
      </w:r>
      <w:r w:rsidR="00813CE0">
        <w:rPr>
          <w:rFonts w:ascii="Times New Roman" w:hAnsi="Times New Roman"/>
          <w:sz w:val="24"/>
          <w:szCs w:val="24"/>
        </w:rPr>
        <w:t>вклада (депозита)</w:t>
      </w:r>
      <w:r w:rsidR="001549B8" w:rsidRPr="001549B8">
        <w:rPr>
          <w:rFonts w:ascii="Times New Roman" w:hAnsi="Times New Roman"/>
          <w:sz w:val="24"/>
          <w:szCs w:val="24"/>
        </w:rPr>
        <w:t xml:space="preserve">. Запрос, заверенный подписью уполномоченного представителя российской кредитной организации и печатью (при наличии), подается по фактическому адресу (адресу местонахождения) некоммерческой организации «Фонд капитального ремонта Республики Карелия»: Республика Карелия, г. Петрозаводск, </w:t>
      </w:r>
      <w:r w:rsidR="001549B8">
        <w:rPr>
          <w:rFonts w:ascii="Times New Roman" w:hAnsi="Times New Roman"/>
          <w:sz w:val="24"/>
          <w:szCs w:val="24"/>
        </w:rPr>
        <w:t>ул. Балтийская</w:t>
      </w:r>
      <w:r w:rsidR="001549B8" w:rsidRPr="001549B8">
        <w:rPr>
          <w:rFonts w:ascii="Times New Roman" w:hAnsi="Times New Roman"/>
          <w:sz w:val="24"/>
          <w:szCs w:val="24"/>
        </w:rPr>
        <w:t>, д. 1А,</w:t>
      </w:r>
      <w:r w:rsidR="008868EF" w:rsidRPr="008868EF">
        <w:rPr>
          <w:rFonts w:ascii="Times New Roman" w:hAnsi="Times New Roman"/>
          <w:sz w:val="24"/>
          <w:szCs w:val="24"/>
        </w:rPr>
        <w:t xml:space="preserve"> </w:t>
      </w:r>
      <w:r w:rsidR="008868EF">
        <w:rPr>
          <w:rFonts w:ascii="Times New Roman" w:hAnsi="Times New Roman"/>
          <w:sz w:val="24"/>
          <w:szCs w:val="24"/>
        </w:rPr>
        <w:t>помещение Фонда капитального ремонта Республики Карелия, кабинет заместителя генерального директора (без номера)</w:t>
      </w:r>
      <w:r w:rsidR="008868EF">
        <w:rPr>
          <w:rFonts w:ascii="Times New Roman" w:hAnsi="Times New Roman"/>
          <w:sz w:val="24"/>
          <w:szCs w:val="24"/>
        </w:rPr>
        <w:t>,</w:t>
      </w:r>
      <w:r w:rsidR="001549B8" w:rsidRPr="001549B8">
        <w:rPr>
          <w:rFonts w:ascii="Times New Roman" w:hAnsi="Times New Roman"/>
          <w:sz w:val="24"/>
          <w:szCs w:val="24"/>
        </w:rPr>
        <w:t xml:space="preserve"> в рабочие дни с «09-00» до «17-00» часов (перерыв на обед с «13-00» до «14-00» часов) или по </w:t>
      </w:r>
      <w:r w:rsidR="001549B8" w:rsidRPr="001549B8">
        <w:rPr>
          <w:rFonts w:ascii="Times New Roman" w:hAnsi="Times New Roman"/>
          <w:b/>
          <w:sz w:val="24"/>
          <w:szCs w:val="24"/>
        </w:rPr>
        <w:t xml:space="preserve">адресу электронной почты: </w:t>
      </w:r>
      <w:r w:rsidR="001549B8" w:rsidRPr="001549B8">
        <w:rPr>
          <w:rFonts w:ascii="Times New Roman" w:hAnsi="Times New Roman"/>
          <w:b/>
          <w:color w:val="0000FF"/>
          <w:sz w:val="24"/>
          <w:szCs w:val="24"/>
          <w:lang w:val="en-US"/>
        </w:rPr>
        <w:t>kaprem</w:t>
      </w:r>
      <w:r w:rsidR="001549B8" w:rsidRPr="001549B8">
        <w:rPr>
          <w:rFonts w:ascii="Times New Roman" w:hAnsi="Times New Roman"/>
          <w:b/>
          <w:color w:val="0000FF"/>
          <w:sz w:val="24"/>
          <w:szCs w:val="24"/>
        </w:rPr>
        <w:t>10_01@</w:t>
      </w:r>
      <w:r w:rsidR="001549B8" w:rsidRPr="001549B8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="001549B8" w:rsidRPr="001549B8">
        <w:rPr>
          <w:rFonts w:ascii="Times New Roman" w:hAnsi="Times New Roman"/>
          <w:b/>
          <w:color w:val="0000FF"/>
          <w:sz w:val="24"/>
          <w:szCs w:val="24"/>
        </w:rPr>
        <w:t>.</w:t>
      </w:r>
      <w:r w:rsidR="001549B8" w:rsidRPr="001549B8">
        <w:rPr>
          <w:rFonts w:ascii="Times New Roman" w:hAnsi="Times New Roman"/>
          <w:b/>
          <w:color w:val="0000FF"/>
          <w:sz w:val="24"/>
          <w:szCs w:val="24"/>
          <w:lang w:val="en-US"/>
        </w:rPr>
        <w:t>ru</w:t>
      </w:r>
    </w:p>
    <w:p w:rsidR="001549B8" w:rsidRPr="001549B8" w:rsidRDefault="001549B8" w:rsidP="00154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9B8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оператор не позднее 2 рабочих дней с даты поступления запроса о разъяснении положений извещения о проведении конкурса и (или) условий договора банковского </w:t>
      </w:r>
      <w:r w:rsidR="00813CE0">
        <w:rPr>
          <w:rFonts w:ascii="Times New Roman" w:eastAsia="Times New Roman" w:hAnsi="Times New Roman"/>
          <w:sz w:val="24"/>
          <w:szCs w:val="24"/>
          <w:lang w:eastAsia="ru-RU"/>
        </w:rPr>
        <w:t>вклада (депозита)</w:t>
      </w:r>
      <w:r w:rsidRPr="001549B8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направляет обратившейся российской кредитной организации разъяснения в письменной форме, в том числе в форме электронного документа на адрес электронной почты кредитной организации, направившей запрос, в случае, если она его указала. При этом подготовленные разъяснения положений извещения о проведении конкурса и (или) условий договора банковского </w:t>
      </w:r>
      <w:r w:rsidR="00813CE0">
        <w:rPr>
          <w:rFonts w:ascii="Times New Roman" w:eastAsia="Times New Roman" w:hAnsi="Times New Roman"/>
          <w:sz w:val="24"/>
          <w:szCs w:val="24"/>
          <w:lang w:eastAsia="ru-RU"/>
        </w:rPr>
        <w:t>вклада (депозита)</w:t>
      </w:r>
      <w:r w:rsidRPr="001549B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должны изменять существо указанных положений.</w:t>
      </w:r>
    </w:p>
    <w:p w:rsidR="001549B8" w:rsidRPr="001549B8" w:rsidRDefault="001549B8" w:rsidP="001549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9B8">
        <w:rPr>
          <w:rFonts w:ascii="Times New Roman" w:hAnsi="Times New Roman"/>
          <w:sz w:val="24"/>
          <w:szCs w:val="24"/>
        </w:rPr>
        <w:t xml:space="preserve">При проведении конкурса до публикации протокола отбора российской кредитной организации для </w:t>
      </w:r>
      <w:r w:rsidR="00813CE0">
        <w:rPr>
          <w:rFonts w:ascii="Times New Roman" w:hAnsi="Times New Roman"/>
          <w:sz w:val="24"/>
          <w:szCs w:val="24"/>
        </w:rPr>
        <w:t>инвестирования временно свободных средств</w:t>
      </w:r>
      <w:r w:rsidR="00813CE0" w:rsidRPr="008C5D67">
        <w:rPr>
          <w:rFonts w:ascii="Times New Roman" w:hAnsi="Times New Roman"/>
          <w:sz w:val="24"/>
          <w:szCs w:val="24"/>
        </w:rPr>
        <w:t xml:space="preserve"> Фонд</w:t>
      </w:r>
      <w:r w:rsidR="00813CE0">
        <w:rPr>
          <w:rFonts w:ascii="Times New Roman" w:hAnsi="Times New Roman"/>
          <w:sz w:val="24"/>
          <w:szCs w:val="24"/>
        </w:rPr>
        <w:t>а</w:t>
      </w:r>
      <w:r w:rsidR="00813CE0" w:rsidRPr="008C5D67">
        <w:rPr>
          <w:rFonts w:ascii="Times New Roman" w:hAnsi="Times New Roman"/>
          <w:sz w:val="24"/>
          <w:szCs w:val="24"/>
        </w:rPr>
        <w:t xml:space="preserve"> капитального ремонта Республики Карелия</w:t>
      </w:r>
      <w:r w:rsidR="00813CE0" w:rsidRPr="008C5D67">
        <w:rPr>
          <w:rFonts w:ascii="Times New Roman" w:hAnsi="Times New Roman"/>
          <w:bCs/>
          <w:sz w:val="24"/>
          <w:szCs w:val="24"/>
        </w:rPr>
        <w:t xml:space="preserve"> </w:t>
      </w:r>
      <w:r w:rsidR="00813CE0">
        <w:rPr>
          <w:rFonts w:ascii="Times New Roman" w:hAnsi="Times New Roman"/>
          <w:sz w:val="24"/>
          <w:szCs w:val="24"/>
        </w:rPr>
        <w:t xml:space="preserve">на условиях договора банковского вклада (депозита) </w:t>
      </w:r>
      <w:r w:rsidRPr="001549B8">
        <w:rPr>
          <w:rFonts w:ascii="Times New Roman" w:hAnsi="Times New Roman"/>
          <w:sz w:val="24"/>
          <w:szCs w:val="24"/>
        </w:rPr>
        <w:t xml:space="preserve">какие-либо переговоры </w:t>
      </w:r>
      <w:r w:rsidRPr="001549B8">
        <w:rPr>
          <w:rFonts w:ascii="Times New Roman" w:hAnsi="Times New Roman"/>
          <w:sz w:val="24"/>
          <w:szCs w:val="24"/>
          <w:u w:val="single"/>
        </w:rPr>
        <w:t>(в том числе телефонные)</w:t>
      </w:r>
      <w:r w:rsidRPr="0014241D">
        <w:rPr>
          <w:rFonts w:ascii="Times New Roman" w:hAnsi="Times New Roman"/>
          <w:sz w:val="24"/>
          <w:szCs w:val="24"/>
        </w:rPr>
        <w:t xml:space="preserve"> </w:t>
      </w:r>
      <w:r w:rsidRPr="001549B8">
        <w:rPr>
          <w:rFonts w:ascii="Times New Roman" w:hAnsi="Times New Roman"/>
          <w:sz w:val="24"/>
          <w:szCs w:val="24"/>
        </w:rPr>
        <w:t xml:space="preserve">представителей регионального оператора или членов конкурсной комиссии, созданной для проведения конкурса (далее </w:t>
      </w:r>
      <w:r w:rsidR="0014241D">
        <w:rPr>
          <w:rFonts w:ascii="Times New Roman" w:hAnsi="Times New Roman"/>
          <w:sz w:val="24"/>
          <w:szCs w:val="24"/>
        </w:rPr>
        <w:t>–</w:t>
      </w:r>
      <w:r w:rsidRPr="001549B8">
        <w:rPr>
          <w:rFonts w:ascii="Times New Roman" w:hAnsi="Times New Roman"/>
          <w:sz w:val="24"/>
          <w:szCs w:val="24"/>
        </w:rPr>
        <w:t xml:space="preserve"> конкурсная</w:t>
      </w:r>
      <w:r w:rsidR="0014241D">
        <w:rPr>
          <w:rFonts w:ascii="Times New Roman" w:hAnsi="Times New Roman"/>
          <w:sz w:val="24"/>
          <w:szCs w:val="24"/>
        </w:rPr>
        <w:t xml:space="preserve"> </w:t>
      </w:r>
      <w:r w:rsidRPr="001549B8">
        <w:rPr>
          <w:rFonts w:ascii="Times New Roman" w:hAnsi="Times New Roman"/>
          <w:sz w:val="24"/>
          <w:szCs w:val="24"/>
        </w:rPr>
        <w:t xml:space="preserve">комиссия), с российской кредитной организацией, подавшей заявку на участие в конкурсе (далее </w:t>
      </w:r>
      <w:r w:rsidR="0014241D">
        <w:rPr>
          <w:rFonts w:ascii="Times New Roman" w:hAnsi="Times New Roman"/>
          <w:sz w:val="24"/>
          <w:szCs w:val="24"/>
        </w:rPr>
        <w:t>–</w:t>
      </w:r>
      <w:r w:rsidRPr="001549B8">
        <w:rPr>
          <w:rFonts w:ascii="Times New Roman" w:hAnsi="Times New Roman"/>
          <w:sz w:val="24"/>
          <w:szCs w:val="24"/>
        </w:rPr>
        <w:t xml:space="preserve"> заявка), не допускаются. В случае нарушения указанного запрета конкурс может быть признан недействительным в порядке, предусмотренном законодательством Российской Федерации.</w:t>
      </w:r>
    </w:p>
    <w:p w:rsidR="00E46F39" w:rsidRPr="001549B8" w:rsidRDefault="001549B8" w:rsidP="001549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9B8">
        <w:rPr>
          <w:rFonts w:ascii="Times New Roman" w:hAnsi="Times New Roman"/>
          <w:sz w:val="24"/>
          <w:szCs w:val="24"/>
        </w:rPr>
        <w:t xml:space="preserve">Любое взаимодействие с участниками закупки по возникающим у них в процессе подготовки заявки вопросам в целях соблюдения норм действующего законодательства производится </w:t>
      </w:r>
      <w:r w:rsidRPr="001549B8">
        <w:rPr>
          <w:rFonts w:ascii="Times New Roman" w:hAnsi="Times New Roman"/>
          <w:sz w:val="24"/>
          <w:szCs w:val="24"/>
          <w:u w:val="single"/>
        </w:rPr>
        <w:t>исключительно путем направления запроса на разъяснение положений извещения о проведении конкурса и (или) ус</w:t>
      </w:r>
      <w:r w:rsidR="00AE4F68">
        <w:rPr>
          <w:rFonts w:ascii="Times New Roman" w:hAnsi="Times New Roman"/>
          <w:sz w:val="24"/>
          <w:szCs w:val="24"/>
          <w:u w:val="single"/>
        </w:rPr>
        <w:t>ловий договора банковского вклада (депозита)</w:t>
      </w:r>
      <w:r w:rsidRPr="001549B8">
        <w:rPr>
          <w:rFonts w:ascii="Times New Roman" w:hAnsi="Times New Roman"/>
          <w:sz w:val="24"/>
          <w:szCs w:val="24"/>
        </w:rPr>
        <w:t>.</w:t>
      </w:r>
    </w:p>
    <w:p w:rsidR="001549B8" w:rsidRPr="001549B8" w:rsidRDefault="001549B8" w:rsidP="001549B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F39" w:rsidRPr="00445B7A" w:rsidRDefault="00E46F39" w:rsidP="00E46F39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7A">
        <w:rPr>
          <w:rFonts w:ascii="Times New Roman" w:hAnsi="Times New Roman" w:cs="Times New Roman"/>
          <w:b/>
          <w:sz w:val="24"/>
          <w:szCs w:val="24"/>
        </w:rPr>
        <w:t xml:space="preserve">Условия договора банковского </w:t>
      </w:r>
      <w:r w:rsidR="007F3F28">
        <w:rPr>
          <w:rFonts w:ascii="Times New Roman" w:hAnsi="Times New Roman" w:cs="Times New Roman"/>
          <w:b/>
          <w:sz w:val="24"/>
          <w:szCs w:val="24"/>
        </w:rPr>
        <w:t>вклада (депозита)</w:t>
      </w:r>
    </w:p>
    <w:p w:rsidR="00E46F39" w:rsidRPr="00D26204" w:rsidRDefault="00445B7A" w:rsidP="00E46F39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Существенные</w:t>
      </w:r>
      <w:r w:rsidR="00E13570">
        <w:rPr>
          <w:rFonts w:ascii="Times New Roman" w:hAnsi="Times New Roman"/>
          <w:sz w:val="24"/>
          <w:szCs w:val="24"/>
        </w:rPr>
        <w:t xml:space="preserve"> условия </w:t>
      </w:r>
      <w:r w:rsidR="00E46F39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3F338C">
        <w:rPr>
          <w:rFonts w:ascii="Times New Roman" w:hAnsi="Times New Roman"/>
          <w:sz w:val="24"/>
          <w:szCs w:val="24"/>
        </w:rPr>
        <w:t>вклада (депозита)</w:t>
      </w:r>
      <w:r w:rsidR="00E46F39" w:rsidRPr="00794867">
        <w:rPr>
          <w:rFonts w:ascii="Times New Roman" w:hAnsi="Times New Roman"/>
          <w:sz w:val="24"/>
          <w:szCs w:val="24"/>
        </w:rPr>
        <w:t xml:space="preserve"> </w:t>
      </w:r>
      <w:r w:rsidR="00E46F39" w:rsidRPr="003B5072">
        <w:rPr>
          <w:rFonts w:ascii="Times New Roman" w:hAnsi="Times New Roman"/>
          <w:sz w:val="24"/>
          <w:szCs w:val="24"/>
        </w:rPr>
        <w:t>размещ</w:t>
      </w:r>
      <w:r w:rsidR="00E13570">
        <w:rPr>
          <w:rFonts w:ascii="Times New Roman" w:hAnsi="Times New Roman"/>
          <w:sz w:val="24"/>
          <w:szCs w:val="24"/>
        </w:rPr>
        <w:t>ены</w:t>
      </w:r>
      <w:r w:rsidR="00E46F39" w:rsidRPr="003B5072">
        <w:rPr>
          <w:rFonts w:ascii="Times New Roman" w:hAnsi="Times New Roman"/>
          <w:sz w:val="24"/>
          <w:szCs w:val="24"/>
        </w:rPr>
        <w:t xml:space="preserve"> в составе </w:t>
      </w:r>
      <w:r w:rsidR="002336C6">
        <w:rPr>
          <w:rFonts w:ascii="Times New Roman" w:hAnsi="Times New Roman"/>
          <w:sz w:val="24"/>
          <w:szCs w:val="24"/>
        </w:rPr>
        <w:t xml:space="preserve">настоящей </w:t>
      </w:r>
      <w:r w:rsidR="00E46F39" w:rsidRPr="003B5072">
        <w:rPr>
          <w:rFonts w:ascii="Times New Roman" w:hAnsi="Times New Roman"/>
          <w:sz w:val="24"/>
          <w:szCs w:val="24"/>
        </w:rPr>
        <w:t>конкурс</w:t>
      </w:r>
      <w:r w:rsidR="00E13570">
        <w:rPr>
          <w:rFonts w:ascii="Times New Roman" w:hAnsi="Times New Roman"/>
          <w:sz w:val="24"/>
          <w:szCs w:val="24"/>
        </w:rPr>
        <w:t>ной документации (Приложение № 4</w:t>
      </w:r>
      <w:r w:rsidR="00E46F39" w:rsidRPr="003B5072">
        <w:rPr>
          <w:rFonts w:ascii="Times New Roman" w:hAnsi="Times New Roman"/>
          <w:sz w:val="24"/>
          <w:szCs w:val="24"/>
        </w:rPr>
        <w:t>).</w:t>
      </w:r>
    </w:p>
    <w:p w:rsidR="00E46F39" w:rsidRPr="009C2101" w:rsidRDefault="00E46F39" w:rsidP="00E46F39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2101">
        <w:rPr>
          <w:rFonts w:ascii="Times New Roman" w:hAnsi="Times New Roman"/>
          <w:sz w:val="24"/>
          <w:szCs w:val="24"/>
        </w:rPr>
        <w:t xml:space="preserve">Обязательными условиями договора банковского </w:t>
      </w:r>
      <w:r w:rsidR="003F338C" w:rsidRPr="009C2101">
        <w:rPr>
          <w:rFonts w:ascii="Times New Roman" w:hAnsi="Times New Roman"/>
          <w:sz w:val="24"/>
          <w:szCs w:val="24"/>
        </w:rPr>
        <w:t>вклада (депозита)</w:t>
      </w:r>
      <w:r w:rsidRPr="009C2101">
        <w:rPr>
          <w:rFonts w:ascii="Times New Roman" w:hAnsi="Times New Roman"/>
          <w:sz w:val="24"/>
          <w:szCs w:val="24"/>
        </w:rPr>
        <w:t xml:space="preserve"> </w:t>
      </w:r>
      <w:r w:rsidRPr="009C2101">
        <w:rPr>
          <w:rFonts w:ascii="Times New Roman" w:hAnsi="Times New Roman"/>
          <w:sz w:val="24"/>
          <w:szCs w:val="24"/>
        </w:rPr>
        <w:lastRenderedPageBreak/>
        <w:t>являются:</w:t>
      </w:r>
    </w:p>
    <w:p w:rsidR="00E46F39" w:rsidRPr="00794867" w:rsidRDefault="00E46F39" w:rsidP="007F3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4867">
        <w:rPr>
          <w:rFonts w:ascii="Times New Roman" w:hAnsi="Times New Roman" w:cs="Times New Roman"/>
          <w:sz w:val="24"/>
          <w:szCs w:val="24"/>
        </w:rPr>
        <w:t>а) соблюдение услови</w:t>
      </w:r>
      <w:r w:rsidR="007F3F28">
        <w:rPr>
          <w:rFonts w:ascii="Times New Roman" w:hAnsi="Times New Roman" w:cs="Times New Roman"/>
          <w:sz w:val="24"/>
          <w:szCs w:val="24"/>
        </w:rPr>
        <w:t>й</w:t>
      </w:r>
      <w:r w:rsidRPr="00794867">
        <w:rPr>
          <w:rFonts w:ascii="Times New Roman" w:hAnsi="Times New Roman" w:cs="Times New Roman"/>
          <w:sz w:val="24"/>
          <w:szCs w:val="24"/>
        </w:rPr>
        <w:t xml:space="preserve"> </w:t>
      </w:r>
      <w:r w:rsidR="007F3F28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Pr="00794867">
        <w:rPr>
          <w:rFonts w:ascii="Times New Roman" w:hAnsi="Times New Roman" w:cs="Times New Roman"/>
          <w:sz w:val="24"/>
          <w:szCs w:val="24"/>
        </w:rPr>
        <w:t>, указанных в извещении о проведении конкурса и в заявленных предложениях;</w:t>
      </w:r>
    </w:p>
    <w:p w:rsidR="00E46F39" w:rsidRPr="002A3196" w:rsidRDefault="00E46F39" w:rsidP="007F3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867">
        <w:rPr>
          <w:rFonts w:ascii="Times New Roman" w:hAnsi="Times New Roman" w:cs="Times New Roman"/>
          <w:sz w:val="24"/>
          <w:szCs w:val="24"/>
        </w:rPr>
        <w:t xml:space="preserve">б) </w:t>
      </w:r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региональному оператору права в одностороннем порядке расторгнуть договор банковского </w:t>
      </w:r>
      <w:r w:rsidR="002A3196"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>вклада (депозита) в следующих случаях:</w:t>
      </w:r>
    </w:p>
    <w:p w:rsidR="002A3196" w:rsidRPr="002A3196" w:rsidRDefault="002A3196" w:rsidP="007F3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в установленном порядке решения о ликвидации или банкротстве российской кредитной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3196" w:rsidRPr="002A3196" w:rsidRDefault="002A3196" w:rsidP="007F3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применение Центральным банком Российской Федерации к российской кредитной организации мер, предусмотренных </w:t>
      </w:r>
      <w:hyperlink r:id="rId9" w:history="1">
        <w:r w:rsidRPr="002A31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</w:t>
        </w:r>
      </w:hyperlink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0" w:history="1">
        <w:r w:rsidRPr="002A3196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части второй статьи 74</w:t>
        </w:r>
      </w:hyperlink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>О Центральном банке Российской Федерации (Банке России)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A3196" w:rsidRPr="002A3196" w:rsidRDefault="002A3196" w:rsidP="007F3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выявление после заключения договора банковского счета несоответствия российской кредитной организации требованиям, предусмотренным </w:t>
      </w:r>
      <w:hyperlink r:id="rId11" w:history="1">
        <w:r w:rsidRPr="002A31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</w:t>
        </w:r>
      </w:hyperlink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:rsidR="002A3196" w:rsidRPr="002A3196" w:rsidRDefault="002A3196" w:rsidP="007F3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196">
        <w:rPr>
          <w:rFonts w:ascii="Times New Roman" w:hAnsi="Times New Roman" w:cs="Times New Roman"/>
          <w:color w:val="000000" w:themeColor="text1"/>
          <w:sz w:val="24"/>
          <w:szCs w:val="24"/>
        </w:rPr>
        <w:t>- неоднократное (2 и более раз в течение календарного года) нарушение российской кредитно</w:t>
      </w:r>
      <w:r w:rsidR="007F3F28">
        <w:rPr>
          <w:rFonts w:ascii="Times New Roman" w:hAnsi="Times New Roman" w:cs="Times New Roman"/>
          <w:color w:val="000000" w:themeColor="text1"/>
          <w:sz w:val="24"/>
          <w:szCs w:val="24"/>
        </w:rPr>
        <w:t>й организацией условий договора.</w:t>
      </w:r>
    </w:p>
    <w:p w:rsidR="00E46F39" w:rsidRPr="00794867" w:rsidRDefault="00E46F39" w:rsidP="00E46F39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39" w:rsidRPr="00794867" w:rsidRDefault="00E46F39" w:rsidP="00E46F39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67">
        <w:rPr>
          <w:rFonts w:ascii="Times New Roman" w:hAnsi="Times New Roman" w:cs="Times New Roman"/>
          <w:b/>
          <w:sz w:val="24"/>
          <w:szCs w:val="24"/>
        </w:rPr>
        <w:t>Требования к составу и форме конкурсной заявки, порядок её предоставления и отзыва, перечень документов и требования к оформлению документов к конкурсной заявке.</w:t>
      </w:r>
    </w:p>
    <w:p w:rsidR="00E46F39" w:rsidRPr="0078054A" w:rsidRDefault="00E46F39" w:rsidP="00E46F39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8054A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Прием заявок осуществляется Заказчиком с указанной в извещении о проведении конкурса даты начала приема заявок и до даты, предшествующей указанной в извещении о проведении конкурса дате вскрытия конвертов с заявками.</w:t>
      </w:r>
    </w:p>
    <w:p w:rsidR="00E46F39" w:rsidRDefault="00E46F39" w:rsidP="00E46F39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8054A">
        <w:rPr>
          <w:rFonts w:ascii="Times New Roman" w:eastAsiaTheme="minorHAnsi" w:hAnsi="Times New Roman" w:cstheme="minorBidi"/>
          <w:sz w:val="24"/>
          <w:szCs w:val="24"/>
          <w:lang w:eastAsia="en-US"/>
        </w:rPr>
        <w:t>Конкурсная заявка подается на бумажном носителе в произвольной форме в запечатанном конверте с указанием на конверте адреса места нахождения претендента на участие в конкурсе, а также номера и даты извещения о проведении конкурса, для участия</w:t>
      </w: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котором подается заявка. На первой странице заявки указываются сведения о претенденте на участие в конкурсе (полное фирменное наименование, адрес места нахождения, основной государственный регистрационный номер юридического лица) и наименование конкурса, в котором он намерен принять участие. </w:t>
      </w:r>
    </w:p>
    <w:p w:rsidR="00E46F39" w:rsidRDefault="00E46F39" w:rsidP="00E46F39">
      <w:pPr>
        <w:pStyle w:val="ConsPlusNormal"/>
        <w:tabs>
          <w:tab w:val="left" w:pos="1276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Претендент на участие в конкурсе </w:t>
      </w:r>
      <w:r w:rsidRPr="00D7332B">
        <w:rPr>
          <w:rFonts w:ascii="Times New Roman" w:eastAsiaTheme="minorHAnsi" w:hAnsi="Times New Roman" w:cstheme="minorBidi"/>
          <w:sz w:val="24"/>
          <w:szCs w:val="24"/>
          <w:lang w:eastAsia="en-US"/>
        </w:rPr>
        <w:t>вправе использовать примерную форм</w:t>
      </w:r>
      <w:r w:rsidR="003F338C">
        <w:rPr>
          <w:rFonts w:ascii="Times New Roman" w:eastAsiaTheme="minorHAnsi" w:hAnsi="Times New Roman" w:cstheme="minorBidi"/>
          <w:sz w:val="24"/>
          <w:szCs w:val="24"/>
          <w:lang w:eastAsia="en-US"/>
        </w:rPr>
        <w:t>у</w:t>
      </w:r>
      <w:r w:rsidRPr="00D7332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конкурсной заявки</w:t>
      </w:r>
      <w:r w:rsidR="003F338C">
        <w:rPr>
          <w:rFonts w:ascii="Times New Roman" w:eastAsiaTheme="minorHAnsi" w:hAnsi="Times New Roman" w:cstheme="minorBidi"/>
          <w:sz w:val="24"/>
          <w:szCs w:val="24"/>
          <w:lang w:eastAsia="en-US"/>
        </w:rPr>
        <w:t>,</w:t>
      </w:r>
      <w:r w:rsidRPr="00D7332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приведенную в Приложении № 2.</w:t>
      </w:r>
    </w:p>
    <w:p w:rsidR="00E46F39" w:rsidRPr="00794867" w:rsidRDefault="00E46F39" w:rsidP="00E46F39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Подача заявки осуществляется непосредственно руководителем претендента на участие в конкурсе либо уполномоченным им представителем претендента.</w:t>
      </w:r>
    </w:p>
    <w:p w:rsidR="00E46F39" w:rsidRPr="00794867" w:rsidRDefault="00E46F39" w:rsidP="00E46F39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Претендент вправе подать только одну конкурсную заявку на участие в конкурсе.</w:t>
      </w:r>
    </w:p>
    <w:p w:rsidR="00E46F39" w:rsidRPr="00794867" w:rsidRDefault="00E46F39" w:rsidP="00E46F39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В состав заявки включаются:</w:t>
      </w:r>
    </w:p>
    <w:p w:rsidR="00E46F39" w:rsidRPr="00DA799E" w:rsidRDefault="002210F2" w:rsidP="002210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а</w:t>
      </w:r>
      <w:r w:rsidR="00E46F39"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) предложени</w:t>
      </w:r>
      <w:r w:rsidR="00E46F39">
        <w:rPr>
          <w:rFonts w:ascii="Times New Roman" w:eastAsiaTheme="minorHAnsi" w:hAnsi="Times New Roman" w:cstheme="minorBidi"/>
          <w:sz w:val="24"/>
          <w:szCs w:val="24"/>
          <w:lang w:eastAsia="en-US"/>
        </w:rPr>
        <w:t>е</w:t>
      </w:r>
      <w:r w:rsidR="00E46F39"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 размере процентной ставки по договору банковского </w:t>
      </w:r>
      <w:r w:rsidR="003F338C">
        <w:rPr>
          <w:rFonts w:ascii="Times New Roman" w:hAnsi="Times New Roman"/>
          <w:sz w:val="24"/>
          <w:szCs w:val="24"/>
        </w:rPr>
        <w:t>вклада (депозита)</w:t>
      </w:r>
      <w:r w:rsidR="00E46F39" w:rsidRPr="00DA799E">
        <w:rPr>
          <w:rFonts w:ascii="Times New Roman" w:eastAsiaTheme="minorHAnsi" w:hAnsi="Times New Roman" w:cstheme="minorBidi"/>
          <w:sz w:val="24"/>
          <w:szCs w:val="24"/>
          <w:lang w:eastAsia="en-US"/>
        </w:rPr>
        <w:t>;</w:t>
      </w:r>
    </w:p>
    <w:p w:rsidR="00E46F39" w:rsidRPr="00794867" w:rsidRDefault="002210F2" w:rsidP="002210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б</w:t>
      </w:r>
      <w:r w:rsidR="00E46F39" w:rsidRPr="00DA799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документы, подтверждающие соответствие претендента требованиям, предусмотренным пунктом </w:t>
      </w:r>
      <w:r w:rsidR="003F338C">
        <w:rPr>
          <w:rFonts w:ascii="Times New Roman" w:eastAsiaTheme="minorHAnsi" w:hAnsi="Times New Roman" w:cstheme="minorBidi"/>
          <w:sz w:val="24"/>
          <w:szCs w:val="24"/>
          <w:lang w:eastAsia="en-US"/>
        </w:rPr>
        <w:t>6</w:t>
      </w:r>
      <w:r w:rsidR="00E46F39" w:rsidRPr="00DA799E">
        <w:rPr>
          <w:rFonts w:ascii="Times New Roman" w:eastAsiaTheme="minorHAnsi" w:hAnsi="Times New Roman" w:cstheme="minorBidi"/>
          <w:sz w:val="24"/>
          <w:szCs w:val="24"/>
          <w:lang w:eastAsia="en-US"/>
        </w:rPr>
        <w:t>.1 настоящей конкурсной документации</w:t>
      </w:r>
      <w:r w:rsidR="00DA799E" w:rsidRPr="00DA799E">
        <w:rPr>
          <w:rFonts w:ascii="Times New Roman" w:eastAsiaTheme="minorHAnsi" w:hAnsi="Times New Roman" w:cstheme="minorBidi"/>
          <w:sz w:val="24"/>
          <w:szCs w:val="24"/>
          <w:lang w:eastAsia="en-US"/>
        </w:rPr>
        <w:t>;</w:t>
      </w:r>
    </w:p>
    <w:p w:rsidR="00E46F39" w:rsidRPr="00794867" w:rsidRDefault="00D34166" w:rsidP="002210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9</w:t>
      </w:r>
      <w:r w:rsidR="00E46F39"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="00E46F39">
        <w:rPr>
          <w:rFonts w:ascii="Times New Roman" w:eastAsiaTheme="minorHAnsi" w:hAnsi="Times New Roman" w:cstheme="minorBidi"/>
          <w:sz w:val="24"/>
          <w:szCs w:val="24"/>
          <w:lang w:eastAsia="en-US"/>
        </w:rPr>
        <w:t>6</w:t>
      </w:r>
      <w:r w:rsidR="00E46F39"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. К заявке прилагаются:</w:t>
      </w:r>
    </w:p>
    <w:p w:rsidR="00E46F39" w:rsidRPr="00794867" w:rsidRDefault="001549B8" w:rsidP="002210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а)</w:t>
      </w:r>
      <w:r w:rsidR="00E46F39"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копии решения (протокола) о назначении руководителя претендента на участие в конкурсе на должность и приказ о вступлении в должность руководителя претендента на участие в конкурсе;</w:t>
      </w:r>
    </w:p>
    <w:p w:rsidR="001549B8" w:rsidRDefault="001549B8" w:rsidP="002210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8054A">
        <w:rPr>
          <w:rFonts w:ascii="Times New Roman" w:eastAsiaTheme="minorHAnsi" w:hAnsi="Times New Roman" w:cstheme="minorBidi"/>
          <w:sz w:val="24"/>
          <w:szCs w:val="24"/>
          <w:lang w:eastAsia="en-US"/>
        </w:rPr>
        <w:t>б</w:t>
      </w:r>
      <w:r w:rsidR="00E46F39" w:rsidRPr="0078054A">
        <w:rPr>
          <w:rFonts w:ascii="Times New Roman" w:eastAsiaTheme="minorHAnsi" w:hAnsi="Times New Roman" w:cstheme="minorBidi"/>
          <w:sz w:val="24"/>
          <w:szCs w:val="24"/>
          <w:lang w:eastAsia="en-US"/>
        </w:rPr>
        <w:t>) оригинал доверенности на представление интересов претендента на участие в конкурсе, удостоверенной претендентом на участие в конкурсе,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претендента на участие в конкурсе и (или) пода</w:t>
      </w:r>
      <w:r w:rsidRPr="0078054A">
        <w:rPr>
          <w:rFonts w:ascii="Times New Roman" w:eastAsiaTheme="minorHAnsi" w:hAnsi="Times New Roman" w:cstheme="minorBidi"/>
          <w:sz w:val="24"/>
          <w:szCs w:val="24"/>
          <w:lang w:eastAsia="en-US"/>
        </w:rPr>
        <w:t>чи заявки таким представителем);</w:t>
      </w:r>
    </w:p>
    <w:p w:rsidR="001549B8" w:rsidRPr="00794867" w:rsidRDefault="001549B8" w:rsidP="002210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в</w:t>
      </w: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) опись д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окументов, прилагаемых к заявке.</w:t>
      </w:r>
    </w:p>
    <w:p w:rsidR="00E46F39" w:rsidRDefault="00D34166" w:rsidP="00E46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</w:t>
      </w:r>
      <w:r w:rsidR="00E46F39">
        <w:rPr>
          <w:rFonts w:ascii="Times New Roman" w:hAnsi="Times New Roman"/>
          <w:sz w:val="24"/>
          <w:szCs w:val="24"/>
        </w:rPr>
        <w:t>7</w:t>
      </w:r>
      <w:r w:rsidR="00E46F39" w:rsidRPr="00794867">
        <w:rPr>
          <w:rFonts w:ascii="Times New Roman" w:hAnsi="Times New Roman"/>
          <w:sz w:val="24"/>
          <w:szCs w:val="24"/>
        </w:rPr>
        <w:t xml:space="preserve">. </w:t>
      </w:r>
      <w:r w:rsidR="00E46F39">
        <w:rPr>
          <w:rFonts w:ascii="Times New Roman" w:hAnsi="Times New Roman" w:cs="Times New Roman"/>
          <w:sz w:val="24"/>
          <w:szCs w:val="24"/>
        </w:rPr>
        <w:t>Комплект документов, прилагаемых к заявке, а также опись этих документов сшиваются в единую книгу и нумеруются сквозной нумерацией.</w:t>
      </w:r>
    </w:p>
    <w:p w:rsidR="00E46F39" w:rsidRPr="00794867" w:rsidRDefault="00D34166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E46F39" w:rsidRPr="00794867">
        <w:rPr>
          <w:rFonts w:ascii="Times New Roman" w:hAnsi="Times New Roman"/>
          <w:sz w:val="24"/>
          <w:szCs w:val="24"/>
        </w:rPr>
        <w:t>.</w:t>
      </w:r>
      <w:r w:rsidR="00E46F39">
        <w:rPr>
          <w:rFonts w:ascii="Times New Roman" w:hAnsi="Times New Roman"/>
          <w:sz w:val="24"/>
          <w:szCs w:val="24"/>
        </w:rPr>
        <w:t>8</w:t>
      </w:r>
      <w:r w:rsidR="00E46F39" w:rsidRPr="00794867">
        <w:rPr>
          <w:rFonts w:ascii="Times New Roman" w:hAnsi="Times New Roman"/>
          <w:sz w:val="24"/>
          <w:szCs w:val="24"/>
        </w:rPr>
        <w:t xml:space="preserve">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</w:t>
      </w:r>
      <w:r w:rsidR="00E46F39">
        <w:rPr>
          <w:rFonts w:ascii="Times New Roman" w:hAnsi="Times New Roman"/>
          <w:sz w:val="24"/>
          <w:szCs w:val="24"/>
        </w:rPr>
        <w:t xml:space="preserve">претендента на участие в конкурсе </w:t>
      </w:r>
      <w:r w:rsidR="00E46F39" w:rsidRPr="00794867">
        <w:rPr>
          <w:rFonts w:ascii="Times New Roman" w:hAnsi="Times New Roman"/>
          <w:sz w:val="24"/>
          <w:szCs w:val="24"/>
        </w:rPr>
        <w:t xml:space="preserve">либо уполномоченным им представителем, а также печатью </w:t>
      </w:r>
      <w:r w:rsidR="00E46F39">
        <w:rPr>
          <w:rFonts w:ascii="Times New Roman" w:hAnsi="Times New Roman"/>
          <w:sz w:val="24"/>
          <w:szCs w:val="24"/>
        </w:rPr>
        <w:t xml:space="preserve">претендента на участие в конкурсе </w:t>
      </w:r>
      <w:r w:rsidR="00E46F39" w:rsidRPr="00794867">
        <w:rPr>
          <w:rFonts w:ascii="Times New Roman" w:hAnsi="Times New Roman"/>
          <w:sz w:val="24"/>
          <w:szCs w:val="24"/>
        </w:rPr>
        <w:t>(при наличии).</w:t>
      </w:r>
    </w:p>
    <w:p w:rsidR="00E46F39" w:rsidRPr="00794867" w:rsidRDefault="00D34166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</w:t>
      </w:r>
      <w:r w:rsidR="00E46F39"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 Если в документах, входящих в состав конкурсной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прописью.</w:t>
      </w:r>
    </w:p>
    <w:p w:rsidR="00E46F39" w:rsidRPr="00794867" w:rsidRDefault="00D34166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.1</w:t>
      </w:r>
      <w:r w:rsidR="00E46F39">
        <w:rPr>
          <w:rFonts w:ascii="Times New Roman" w:hAnsi="Times New Roman"/>
          <w:sz w:val="24"/>
          <w:szCs w:val="24"/>
        </w:rPr>
        <w:t>0</w:t>
      </w:r>
      <w:r w:rsidR="00E46F39" w:rsidRPr="00794867">
        <w:rPr>
          <w:rFonts w:ascii="Times New Roman" w:hAnsi="Times New Roman"/>
          <w:sz w:val="24"/>
          <w:szCs w:val="24"/>
        </w:rPr>
        <w:t>. Каждый поданный запечатанный ко</w:t>
      </w:r>
      <w:r w:rsidR="00E46F39">
        <w:rPr>
          <w:rFonts w:ascii="Times New Roman" w:hAnsi="Times New Roman"/>
          <w:sz w:val="24"/>
          <w:szCs w:val="24"/>
        </w:rPr>
        <w:t xml:space="preserve">нверт с заявкой регистрируется заказчиком </w:t>
      </w:r>
      <w:r w:rsidR="00E46F39" w:rsidRPr="00794867">
        <w:rPr>
          <w:rFonts w:ascii="Times New Roman" w:hAnsi="Times New Roman"/>
          <w:sz w:val="24"/>
          <w:szCs w:val="24"/>
        </w:rPr>
        <w:t>в журнале приема заявок с присвоением регистрационного номера, указанием даты и времени его приема. Заказчик выдает расписку в получении конверта с заявкой, содержащую регистрационный номер, указанный в журнале приема заявок, дату и время его получения.</w:t>
      </w:r>
    </w:p>
    <w:p w:rsidR="00E46F39" w:rsidRPr="00794867" w:rsidRDefault="00D34166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.1</w:t>
      </w:r>
      <w:r w:rsidR="00E46F39">
        <w:rPr>
          <w:rFonts w:ascii="Times New Roman" w:hAnsi="Times New Roman"/>
          <w:sz w:val="24"/>
          <w:szCs w:val="24"/>
        </w:rPr>
        <w:t>1</w:t>
      </w:r>
      <w:r w:rsidR="00E46F39" w:rsidRPr="00794867">
        <w:rPr>
          <w:rFonts w:ascii="Times New Roman" w:hAnsi="Times New Roman"/>
          <w:sz w:val="24"/>
          <w:szCs w:val="24"/>
        </w:rPr>
        <w:t xml:space="preserve">. В случае представления конверта с заявкой в незапечатанном виде либо конверта с заявкой в запечатанном виде, не содержащего адреса места нахождения </w:t>
      </w:r>
      <w:r w:rsidR="00E46F39" w:rsidRPr="007F3F28">
        <w:rPr>
          <w:rFonts w:ascii="Times New Roman" w:hAnsi="Times New Roman"/>
          <w:sz w:val="24"/>
          <w:szCs w:val="24"/>
        </w:rPr>
        <w:t>российской кредитной организации, и (или) номера, и (или) даты извещения о проведении</w:t>
      </w:r>
      <w:r w:rsidR="00E46F39" w:rsidRPr="00794867">
        <w:rPr>
          <w:rFonts w:ascii="Times New Roman" w:hAnsi="Times New Roman"/>
          <w:sz w:val="24"/>
          <w:szCs w:val="24"/>
        </w:rPr>
        <w:t xml:space="preserve"> конкурса, для участия в котором подается заявка, либо содержащего эти сведения, при написании которых были допущены подчистки и исправления, не заверенные в порядке, предусмотренном </w:t>
      </w:r>
      <w:r w:rsidR="00E46F39">
        <w:rPr>
          <w:rFonts w:ascii="Times New Roman" w:hAnsi="Times New Roman"/>
          <w:sz w:val="24"/>
          <w:szCs w:val="24"/>
        </w:rPr>
        <w:t xml:space="preserve">настоящей </w:t>
      </w:r>
      <w:r w:rsidR="00E46F39" w:rsidRPr="00794867">
        <w:rPr>
          <w:rFonts w:ascii="Times New Roman" w:hAnsi="Times New Roman"/>
          <w:sz w:val="24"/>
          <w:szCs w:val="24"/>
        </w:rPr>
        <w:t>документаци</w:t>
      </w:r>
      <w:r w:rsidR="003F338C">
        <w:rPr>
          <w:rFonts w:ascii="Times New Roman" w:hAnsi="Times New Roman"/>
          <w:sz w:val="24"/>
          <w:szCs w:val="24"/>
        </w:rPr>
        <w:t>ей</w:t>
      </w:r>
      <w:r w:rsidR="00E46F39" w:rsidRPr="00794867">
        <w:rPr>
          <w:rFonts w:ascii="Times New Roman" w:hAnsi="Times New Roman"/>
          <w:sz w:val="24"/>
          <w:szCs w:val="24"/>
        </w:rPr>
        <w:t xml:space="preserve">, </w:t>
      </w:r>
      <w:r w:rsidR="00E46F39">
        <w:rPr>
          <w:rFonts w:ascii="Times New Roman" w:hAnsi="Times New Roman"/>
          <w:sz w:val="24"/>
          <w:szCs w:val="24"/>
        </w:rPr>
        <w:t xml:space="preserve">заказчиком </w:t>
      </w:r>
      <w:r w:rsidR="00E46F39" w:rsidRPr="00794867">
        <w:rPr>
          <w:rFonts w:ascii="Times New Roman" w:hAnsi="Times New Roman"/>
          <w:sz w:val="24"/>
          <w:szCs w:val="24"/>
        </w:rPr>
        <w:t>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лицу, его представившему. При этом такой возврат не является препятствием для повторной подачи заявки в порядке и сроки, которые установлены извещением</w:t>
      </w:r>
      <w:r w:rsidR="00E46F39">
        <w:rPr>
          <w:rFonts w:ascii="Times New Roman" w:hAnsi="Times New Roman"/>
          <w:sz w:val="24"/>
          <w:szCs w:val="24"/>
        </w:rPr>
        <w:t xml:space="preserve"> о проведении конкурса</w:t>
      </w:r>
      <w:r w:rsidR="00E46F39" w:rsidRPr="00794867">
        <w:rPr>
          <w:rFonts w:ascii="Times New Roman" w:hAnsi="Times New Roman"/>
          <w:sz w:val="24"/>
          <w:szCs w:val="24"/>
        </w:rPr>
        <w:t>.</w:t>
      </w:r>
    </w:p>
    <w:p w:rsidR="00E46F39" w:rsidRPr="00794867" w:rsidRDefault="00D34166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.1</w:t>
      </w:r>
      <w:r w:rsidR="00E46F39">
        <w:rPr>
          <w:rFonts w:ascii="Times New Roman" w:hAnsi="Times New Roman"/>
          <w:sz w:val="24"/>
          <w:szCs w:val="24"/>
        </w:rPr>
        <w:t>2</w:t>
      </w:r>
      <w:r w:rsidR="00E46F39" w:rsidRPr="00794867">
        <w:rPr>
          <w:rFonts w:ascii="Times New Roman" w:hAnsi="Times New Roman"/>
          <w:sz w:val="24"/>
          <w:szCs w:val="24"/>
        </w:rPr>
        <w:t xml:space="preserve">. Поданные и зарегистрированные заявки могут быть отозваны российскими кредитными организациями до даты вскрытия конвертов с заявками путем подачи </w:t>
      </w:r>
      <w:r w:rsidR="00E46F39">
        <w:rPr>
          <w:rFonts w:ascii="Times New Roman" w:hAnsi="Times New Roman"/>
          <w:sz w:val="24"/>
          <w:szCs w:val="24"/>
        </w:rPr>
        <w:t xml:space="preserve">заказчику </w:t>
      </w:r>
      <w:r w:rsidR="00E46F39" w:rsidRPr="00794867">
        <w:rPr>
          <w:rFonts w:ascii="Times New Roman" w:hAnsi="Times New Roman"/>
          <w:sz w:val="24"/>
          <w:szCs w:val="24"/>
        </w:rPr>
        <w:t xml:space="preserve">уведомления в письменном виде с приложением оригинала расписки в получении конверта с заявкой, выданной </w:t>
      </w:r>
      <w:r w:rsidR="00E46F39">
        <w:rPr>
          <w:rFonts w:ascii="Times New Roman" w:hAnsi="Times New Roman"/>
          <w:sz w:val="24"/>
          <w:szCs w:val="24"/>
        </w:rPr>
        <w:t>заказчиком</w:t>
      </w:r>
      <w:r w:rsidR="00E46F39" w:rsidRPr="00794867">
        <w:rPr>
          <w:rFonts w:ascii="Times New Roman" w:hAnsi="Times New Roman"/>
          <w:sz w:val="24"/>
          <w:szCs w:val="24"/>
        </w:rPr>
        <w:t xml:space="preserve">. Конверты с заявками, в отношении которых поданы указанные уведомления, подлежат возврату под роспись лицу, представившему уведомление, о чем </w:t>
      </w:r>
      <w:r w:rsidR="00E46F39">
        <w:rPr>
          <w:rFonts w:ascii="Times New Roman" w:hAnsi="Times New Roman"/>
          <w:sz w:val="24"/>
          <w:szCs w:val="24"/>
        </w:rPr>
        <w:t xml:space="preserve">заказчиком </w:t>
      </w:r>
      <w:r w:rsidR="00E46F39" w:rsidRPr="00794867">
        <w:rPr>
          <w:rFonts w:ascii="Times New Roman" w:hAnsi="Times New Roman"/>
          <w:sz w:val="24"/>
          <w:szCs w:val="24"/>
        </w:rPr>
        <w:t>делается отметка в журнале приема заявок с указанием даты возврата.</w:t>
      </w:r>
    </w:p>
    <w:p w:rsidR="00E46F39" w:rsidRPr="00794867" w:rsidRDefault="00D34166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.1</w:t>
      </w:r>
      <w:r w:rsidR="00E46F39">
        <w:rPr>
          <w:rFonts w:ascii="Times New Roman" w:hAnsi="Times New Roman"/>
          <w:sz w:val="24"/>
          <w:szCs w:val="24"/>
        </w:rPr>
        <w:t>3</w:t>
      </w:r>
      <w:r w:rsidR="00E46F39" w:rsidRPr="00794867">
        <w:rPr>
          <w:rFonts w:ascii="Times New Roman" w:hAnsi="Times New Roman"/>
          <w:sz w:val="24"/>
          <w:szCs w:val="24"/>
        </w:rPr>
        <w:t>.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организации. При этом подача уведомления об отзыве заявки не является препятствием для повторной подачи заявки в порядке и сроки, которые установлены извещением</w:t>
      </w:r>
      <w:r w:rsidR="00E46F39">
        <w:rPr>
          <w:rFonts w:ascii="Times New Roman" w:hAnsi="Times New Roman"/>
          <w:sz w:val="24"/>
          <w:szCs w:val="24"/>
        </w:rPr>
        <w:t xml:space="preserve"> о проведении конкурса</w:t>
      </w:r>
      <w:r w:rsidR="00E46F39" w:rsidRPr="00794867">
        <w:rPr>
          <w:rFonts w:ascii="Times New Roman" w:hAnsi="Times New Roman"/>
          <w:sz w:val="24"/>
          <w:szCs w:val="24"/>
        </w:rPr>
        <w:t>.</w:t>
      </w:r>
    </w:p>
    <w:p w:rsidR="00E46F39" w:rsidRPr="00794867" w:rsidRDefault="00D34166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.1</w:t>
      </w:r>
      <w:r w:rsidR="00E46F39">
        <w:rPr>
          <w:rFonts w:ascii="Times New Roman" w:hAnsi="Times New Roman"/>
          <w:sz w:val="24"/>
          <w:szCs w:val="24"/>
        </w:rPr>
        <w:t>4</w:t>
      </w:r>
      <w:r w:rsidR="00E46F39" w:rsidRPr="00794867">
        <w:rPr>
          <w:rFonts w:ascii="Times New Roman" w:hAnsi="Times New Roman"/>
          <w:sz w:val="24"/>
          <w:szCs w:val="24"/>
        </w:rPr>
        <w:t xml:space="preserve">. Прием заявок после </w:t>
      </w:r>
      <w:r w:rsidR="009C2101">
        <w:rPr>
          <w:rFonts w:ascii="Times New Roman" w:hAnsi="Times New Roman"/>
          <w:sz w:val="24"/>
          <w:szCs w:val="24"/>
        </w:rPr>
        <w:t xml:space="preserve">даты </w:t>
      </w:r>
      <w:r w:rsidR="00E46F39" w:rsidRPr="00794867">
        <w:rPr>
          <w:rFonts w:ascii="Times New Roman" w:hAnsi="Times New Roman"/>
          <w:sz w:val="24"/>
          <w:szCs w:val="24"/>
        </w:rPr>
        <w:t>окончания</w:t>
      </w:r>
      <w:r w:rsidR="002210F2">
        <w:rPr>
          <w:rFonts w:ascii="Times New Roman" w:hAnsi="Times New Roman"/>
          <w:sz w:val="24"/>
          <w:szCs w:val="24"/>
        </w:rPr>
        <w:t xml:space="preserve"> </w:t>
      </w:r>
      <w:r w:rsidR="00E46F39" w:rsidRPr="00794867">
        <w:rPr>
          <w:rFonts w:ascii="Times New Roman" w:hAnsi="Times New Roman"/>
          <w:sz w:val="24"/>
          <w:szCs w:val="24"/>
        </w:rPr>
        <w:t>приема заявок не допускается.</w:t>
      </w:r>
    </w:p>
    <w:p w:rsidR="00E46F39" w:rsidRPr="00794867" w:rsidRDefault="00821ACC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.1</w:t>
      </w:r>
      <w:r w:rsidR="00E46F39">
        <w:rPr>
          <w:rFonts w:ascii="Times New Roman" w:hAnsi="Times New Roman"/>
          <w:sz w:val="24"/>
          <w:szCs w:val="24"/>
        </w:rPr>
        <w:t>5</w:t>
      </w:r>
      <w:r w:rsidR="00E46F39" w:rsidRPr="00794867">
        <w:rPr>
          <w:rFonts w:ascii="Times New Roman" w:hAnsi="Times New Roman"/>
          <w:sz w:val="24"/>
          <w:szCs w:val="24"/>
        </w:rPr>
        <w:t xml:space="preserve">. Лицу, представившему заявку после </w:t>
      </w:r>
      <w:r w:rsidR="009C2101">
        <w:rPr>
          <w:rFonts w:ascii="Times New Roman" w:hAnsi="Times New Roman"/>
          <w:sz w:val="24"/>
          <w:szCs w:val="24"/>
        </w:rPr>
        <w:t xml:space="preserve">даты </w:t>
      </w:r>
      <w:r w:rsidR="00E46F39" w:rsidRPr="00794867">
        <w:rPr>
          <w:rFonts w:ascii="Times New Roman" w:hAnsi="Times New Roman"/>
          <w:sz w:val="24"/>
          <w:szCs w:val="24"/>
        </w:rPr>
        <w:t>окончания</w:t>
      </w:r>
      <w:r w:rsidR="002210F2">
        <w:rPr>
          <w:rFonts w:ascii="Times New Roman" w:hAnsi="Times New Roman"/>
          <w:sz w:val="24"/>
          <w:szCs w:val="24"/>
        </w:rPr>
        <w:t xml:space="preserve"> </w:t>
      </w:r>
      <w:r w:rsidR="00E46F39" w:rsidRPr="00794867">
        <w:rPr>
          <w:rFonts w:ascii="Times New Roman" w:hAnsi="Times New Roman"/>
          <w:sz w:val="24"/>
          <w:szCs w:val="24"/>
        </w:rPr>
        <w:t xml:space="preserve">приема заявок, дается разъяснение о прекращении приема заявок и по его требованию </w:t>
      </w:r>
      <w:r w:rsidR="00E46F39">
        <w:rPr>
          <w:rFonts w:ascii="Times New Roman" w:hAnsi="Times New Roman"/>
          <w:sz w:val="24"/>
          <w:szCs w:val="24"/>
        </w:rPr>
        <w:t xml:space="preserve">заказчиком </w:t>
      </w:r>
      <w:r w:rsidR="00E46F39" w:rsidRPr="00794867">
        <w:rPr>
          <w:rFonts w:ascii="Times New Roman" w:hAnsi="Times New Roman"/>
          <w:sz w:val="24"/>
          <w:szCs w:val="24"/>
        </w:rPr>
        <w:t>выдается письменный отказ в приеме заявки.</w:t>
      </w:r>
    </w:p>
    <w:p w:rsidR="00E46F39" w:rsidRPr="00794867" w:rsidRDefault="00821ACC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.1</w:t>
      </w:r>
      <w:r w:rsidR="00E46F39">
        <w:rPr>
          <w:rFonts w:ascii="Times New Roman" w:hAnsi="Times New Roman"/>
          <w:sz w:val="24"/>
          <w:szCs w:val="24"/>
        </w:rPr>
        <w:t>6</w:t>
      </w:r>
      <w:r w:rsidR="00E46F39" w:rsidRPr="00794867">
        <w:rPr>
          <w:rFonts w:ascii="Times New Roman" w:hAnsi="Times New Roman"/>
          <w:sz w:val="24"/>
          <w:szCs w:val="24"/>
        </w:rPr>
        <w:t xml:space="preserve">. В случае выявления недостоверности сведений, содержащихся в заявке и прилагаемых документах,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</w:t>
      </w:r>
      <w:r w:rsidR="00AE4F68">
        <w:rPr>
          <w:rFonts w:ascii="Times New Roman" w:hAnsi="Times New Roman"/>
          <w:sz w:val="24"/>
          <w:szCs w:val="24"/>
        </w:rPr>
        <w:t>вклада (депозита)</w:t>
      </w:r>
      <w:r w:rsidR="00E46F39" w:rsidRPr="00794867">
        <w:rPr>
          <w:rFonts w:ascii="Times New Roman" w:hAnsi="Times New Roman"/>
          <w:sz w:val="24"/>
          <w:szCs w:val="24"/>
        </w:rPr>
        <w:t>.</w:t>
      </w:r>
    </w:p>
    <w:p w:rsidR="00E46F39" w:rsidRPr="00794867" w:rsidRDefault="00821ACC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</w:t>
      </w:r>
      <w:r w:rsidR="00E46F39">
        <w:rPr>
          <w:rFonts w:ascii="Times New Roman" w:hAnsi="Times New Roman"/>
          <w:sz w:val="24"/>
          <w:szCs w:val="24"/>
        </w:rPr>
        <w:t>17</w:t>
      </w:r>
      <w:r w:rsidR="00E46F39" w:rsidRPr="00794867">
        <w:rPr>
          <w:rFonts w:ascii="Times New Roman" w:hAnsi="Times New Roman"/>
          <w:sz w:val="24"/>
          <w:szCs w:val="24"/>
        </w:rPr>
        <w:t>. Заказчик обязан обеспечить целостность конвертов с заявками и конфиденциальность содержащихся в них сведений до даты вскрытия конвертов с заявками.</w:t>
      </w:r>
    </w:p>
    <w:p w:rsidR="00E46F39" w:rsidRPr="00794867" w:rsidRDefault="00821ACC" w:rsidP="00E46F39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6F39" w:rsidRPr="00794867">
        <w:rPr>
          <w:rFonts w:ascii="Times New Roman" w:hAnsi="Times New Roman"/>
          <w:sz w:val="24"/>
          <w:szCs w:val="24"/>
        </w:rPr>
        <w:t>.</w:t>
      </w:r>
      <w:r w:rsidR="00E46F39">
        <w:rPr>
          <w:rFonts w:ascii="Times New Roman" w:hAnsi="Times New Roman"/>
          <w:sz w:val="24"/>
          <w:szCs w:val="24"/>
        </w:rPr>
        <w:t>18</w:t>
      </w:r>
      <w:r w:rsidR="00E46F39" w:rsidRPr="00794867">
        <w:rPr>
          <w:rFonts w:ascii="Times New Roman" w:hAnsi="Times New Roman"/>
          <w:sz w:val="24"/>
          <w:szCs w:val="24"/>
        </w:rPr>
        <w:t xml:space="preserve">. Уполномоченный представитель </w:t>
      </w:r>
      <w:r w:rsidR="00E46F39">
        <w:rPr>
          <w:rFonts w:ascii="Times New Roman" w:hAnsi="Times New Roman"/>
          <w:sz w:val="24"/>
          <w:szCs w:val="24"/>
        </w:rPr>
        <w:t xml:space="preserve">заказчика </w:t>
      </w:r>
      <w:r w:rsidR="00E46F39" w:rsidRPr="00794867">
        <w:rPr>
          <w:rFonts w:ascii="Times New Roman" w:hAnsi="Times New Roman"/>
          <w:sz w:val="24"/>
          <w:szCs w:val="24"/>
        </w:rPr>
        <w:t>в день вскрытия конвертов с заявками передает зарегистрированные конверты с заявками и журнал приема заявок на рассмотрение конкурсной комиссии.</w:t>
      </w:r>
    </w:p>
    <w:p w:rsidR="00E46F39" w:rsidRPr="00794867" w:rsidRDefault="00E46F39" w:rsidP="00E46F39">
      <w:pPr>
        <w:tabs>
          <w:tab w:val="left" w:pos="8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F39" w:rsidRPr="003F338C" w:rsidRDefault="00E46F39" w:rsidP="007F3F28">
      <w:pPr>
        <w:pStyle w:val="a3"/>
        <w:numPr>
          <w:ilvl w:val="0"/>
          <w:numId w:val="2"/>
        </w:numPr>
        <w:tabs>
          <w:tab w:val="left" w:pos="84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8C">
        <w:rPr>
          <w:rFonts w:ascii="Times New Roman" w:hAnsi="Times New Roman" w:cs="Times New Roman"/>
          <w:b/>
          <w:sz w:val="24"/>
          <w:szCs w:val="24"/>
        </w:rPr>
        <w:t>Условия проведения конкурса, порядок вскрытия конвертов с конкурсными заявками и рассмотрение конкурсных заявок на участие в конкурсе.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lastRenderedPageBreak/>
        <w:t>Вскрытие конвертов с заявками осуществляется публично на заседании конкурсной комиссии,</w:t>
      </w:r>
      <w:r w:rsidR="002210F2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создаваемой Заказчиком в порядке, определенном действующим законодательством,</w:t>
      </w: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которое проводится в месте, день и во время, указанные в извещении о проведении конкурса, и оформляется протоколом вскрытия конвертов с заявками. Заказчиком обеспечивается осуществление аудио- и (или) видеозаписей заседания конкурсной комиссии при вскрытии конвертов с заявками.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Уполномоченные представители претендентов, подавших заявки, вправе присутствовать на заседании конкурсной комиссии при вскрытии конвертов с заявками и осуществлять аудио- и (или) видеозаписи такого заседания конкурсной комиссии.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Вскрытие всех конвертов с заявками осуществляется в один день. Объявление перерывов во время вскрытия конвертов с заявками не допускается.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В случае установления факта подачи одним претендентом 2 и более заявок при условии, что поданные ранее заявки такого претендента не отозваны, все заявки этого претендента не рассматриваются.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При вскрытии конвертов с заявками конкурсная комиссия объявляет полное фирменное наименование претендента, адрес е</w:t>
      </w:r>
      <w:r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го</w:t>
      </w: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места нахождения и основной государственный регистрационный номер юридического лица, а также заносит указанную информацию в протокол вскрытия конвертов с заявками.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Протокол вскрытия конвертов с заявками подписывается всеми членами конкурсной комиссии, присутствующими на заседании конкурсной комиссии, непосредственно после вскрытия конвертов с заявками. Протокол вскрытия конвертов с заявками размещается Заказчиком на своем официальном сайте в сети «Интернет», а также в государственной информационной системе жилищно-коммунального хозяйства не позднее окончания рабочего дня, следующего за днем его подписания.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В случае если конкурсной комиссии не представлен ни один конверт с заявкой в связи с отсутствием поданных заявок, в протокол вскрытия конвертов с заявками вносится информация об этом и конкурс признается несостоявшимся.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В случае если конкурсной комиссии представлен только один конверт с заявкой в связи с подачей в период приема заявок на участие в конкурсе единственной заявки на участие в конкурсе, такой конверт вскрывается в общем порядке, предусмотренном настоящим разделом.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Конкурсная комиссия осуществляет рассмотрение заявок, в том числе единственной поданной заявки, на заседаниях конкурсной комиссии, которые проводятся в месте, день и во</w:t>
      </w:r>
      <w:r w:rsidR="00040F04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</w:t>
      </w: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время, которые указаны в извещении о проведении конкурса.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Срок рассмотрения и оценки заявок не может превышать 7 (семь) рабочих дней с даты подписания протокола вскрытия конвертов с заявками.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На заседаниях конкурсной комиссии при рассмотрении заявок осуществляется проверка:</w:t>
      </w:r>
    </w:p>
    <w:p w:rsidR="00E46F39" w:rsidRPr="00794867" w:rsidRDefault="00E46F39" w:rsidP="00E46F39">
      <w:pPr>
        <w:pStyle w:val="1"/>
        <w:spacing w:line="240" w:lineRule="auto"/>
        <w:ind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а) соответствия претендента требованиям, предусмотренным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" w:history="1">
        <w:r w:rsidRPr="00794867">
          <w:rPr>
            <w:rFonts w:ascii="Times New Roman" w:eastAsiaTheme="minorHAnsi" w:hAnsi="Times New Roman" w:cstheme="minorBidi"/>
            <w:color w:val="auto"/>
            <w:kern w:val="0"/>
            <w:sz w:val="24"/>
            <w:szCs w:val="24"/>
            <w:lang w:eastAsia="en-US"/>
          </w:rPr>
          <w:t xml:space="preserve">пунктом </w:t>
        </w:r>
        <w:r w:rsidR="00040F04">
          <w:rPr>
            <w:rFonts w:ascii="Times New Roman" w:eastAsiaTheme="minorHAnsi" w:hAnsi="Times New Roman" w:cstheme="minorBidi"/>
            <w:color w:val="auto"/>
            <w:kern w:val="0"/>
            <w:sz w:val="24"/>
            <w:szCs w:val="24"/>
            <w:lang w:eastAsia="en-US"/>
          </w:rPr>
          <w:t>6.1</w:t>
        </w:r>
        <w:r w:rsidRPr="00794867">
          <w:rPr>
            <w:rFonts w:ascii="Times New Roman" w:eastAsiaTheme="minorHAnsi" w:hAnsi="Times New Roman" w:cstheme="minorBidi"/>
            <w:color w:val="auto"/>
            <w:kern w:val="0"/>
            <w:sz w:val="24"/>
            <w:szCs w:val="24"/>
            <w:lang w:eastAsia="en-US"/>
          </w:rPr>
          <w:t xml:space="preserve"> настоящей конкурсной документации</w:t>
        </w:r>
      </w:hyperlink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;</w:t>
      </w:r>
    </w:p>
    <w:p w:rsidR="00E46F39" w:rsidRPr="00794867" w:rsidRDefault="00E46F39" w:rsidP="00E46F39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б) оформления заявки в соответствии с требованиями, предусмотренными настоящей конкурсной документаци</w:t>
      </w:r>
      <w:r w:rsidR="00040F04">
        <w:rPr>
          <w:rFonts w:ascii="Times New Roman" w:eastAsiaTheme="minorHAnsi" w:hAnsi="Times New Roman" w:cstheme="minorBidi"/>
          <w:sz w:val="24"/>
          <w:szCs w:val="24"/>
          <w:lang w:eastAsia="en-US"/>
        </w:rPr>
        <w:t>ей</w:t>
      </w: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На основании результатов рассмотрения заявок конкурсная комиссия принимает одно из следующих решений:</w:t>
      </w:r>
    </w:p>
    <w:p w:rsidR="00E46F39" w:rsidRPr="00794867" w:rsidRDefault="00E46F39" w:rsidP="00E46F39">
      <w:pPr>
        <w:pStyle w:val="1"/>
        <w:spacing w:line="240" w:lineRule="auto"/>
        <w:ind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а) допуск претендента, подавшего заявку, к участию в конкурсе и признание его участником конкурса;</w:t>
      </w:r>
    </w:p>
    <w:p w:rsidR="00E46F39" w:rsidRPr="00794867" w:rsidRDefault="00E46F39" w:rsidP="00E46F39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б) отказ в допуске претендента, подавшего заявку, к участию в конкурсе.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Основаниями для принятия решения об отказе в допуске претендента, подавшего заявку, к участию в конкурсе являются:</w:t>
      </w:r>
    </w:p>
    <w:p w:rsidR="00E46F39" w:rsidRPr="00794867" w:rsidRDefault="00E46F39" w:rsidP="00E46F39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а) несоответствие претендента требованиям, предусмотренным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" w:history="1">
        <w:r w:rsidRPr="00794867">
          <w:rPr>
            <w:rFonts w:ascii="Times New Roman" w:eastAsiaTheme="minorHAnsi" w:hAnsi="Times New Roman" w:cstheme="minorBidi"/>
            <w:sz w:val="24"/>
            <w:szCs w:val="24"/>
            <w:lang w:eastAsia="en-US"/>
          </w:rPr>
          <w:t xml:space="preserve">пунктом </w:t>
        </w:r>
        <w:r w:rsidR="00040F04">
          <w:rPr>
            <w:rFonts w:ascii="Times New Roman" w:eastAsiaTheme="minorHAnsi" w:hAnsi="Times New Roman" w:cstheme="minorBidi"/>
            <w:sz w:val="24"/>
            <w:szCs w:val="24"/>
            <w:lang w:eastAsia="en-US"/>
          </w:rPr>
          <w:t>6</w:t>
        </w:r>
        <w:r w:rsidRPr="00794867">
          <w:rPr>
            <w:rFonts w:ascii="Times New Roman" w:eastAsiaTheme="minorHAnsi" w:hAnsi="Times New Roman" w:cstheme="minorBidi"/>
            <w:sz w:val="24"/>
            <w:szCs w:val="24"/>
            <w:lang w:eastAsia="en-US"/>
          </w:rPr>
          <w:t>.1 настоящей конкурсной документации</w:t>
        </w:r>
      </w:hyperlink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;</w:t>
      </w:r>
    </w:p>
    <w:p w:rsidR="00E46F39" w:rsidRPr="00794867" w:rsidRDefault="00E46F39" w:rsidP="00E46F39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б) оформление заявки с нарушением требований, предусмотренных настоящей конкурсной документаци</w:t>
      </w:r>
      <w:r w:rsidR="00040F04">
        <w:rPr>
          <w:rFonts w:ascii="Times New Roman" w:eastAsiaTheme="minorHAnsi" w:hAnsi="Times New Roman" w:cstheme="minorBidi"/>
          <w:sz w:val="24"/>
          <w:szCs w:val="24"/>
          <w:lang w:eastAsia="en-US"/>
        </w:rPr>
        <w:t>ей</w:t>
      </w: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;</w:t>
      </w:r>
    </w:p>
    <w:p w:rsidR="00E46F39" w:rsidRPr="00794867" w:rsidRDefault="00E46F39" w:rsidP="00E46F39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в) наличие подчисток и исправлений в заявке и прилагаемых документах, не заверенных в порядке, предусмотренном настоящей конкурсной документаци</w:t>
      </w:r>
      <w:r w:rsidR="00040F04">
        <w:rPr>
          <w:rFonts w:ascii="Times New Roman" w:eastAsiaTheme="minorHAnsi" w:hAnsi="Times New Roman" w:cstheme="minorBidi"/>
          <w:sz w:val="24"/>
          <w:szCs w:val="24"/>
          <w:lang w:eastAsia="en-US"/>
        </w:rPr>
        <w:t>ей</w:t>
      </w: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;</w:t>
      </w:r>
    </w:p>
    <w:p w:rsidR="00E46F39" w:rsidRPr="00794867" w:rsidRDefault="00E46F39" w:rsidP="00E46F39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sz w:val="24"/>
          <w:szCs w:val="24"/>
          <w:lang w:eastAsia="en-US"/>
        </w:rPr>
        <w:t>г) выявление конкурсной комиссией при рассмотрении заявки недостоверных сведений, содержащихся в заявке и прилагаемых документах.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По основаниям, не предусмотренным </w:t>
      </w:r>
      <w:hyperlink w:anchor="Par141" w:tooltip="53. Основаниями для принятия решения об отказе в допуске российской кредитной организации, подавшей заявку, к участию в конкурсе являются:" w:history="1">
        <w:r w:rsidRPr="00794867">
          <w:rPr>
            <w:rFonts w:ascii="Times New Roman" w:eastAsiaTheme="minorHAnsi" w:hAnsi="Times New Roman" w:cstheme="minorBidi"/>
            <w:color w:val="auto"/>
            <w:kern w:val="0"/>
            <w:sz w:val="24"/>
            <w:szCs w:val="24"/>
            <w:lang w:eastAsia="en-US"/>
          </w:rPr>
          <w:t xml:space="preserve">пунктом </w:t>
        </w:r>
        <w:r w:rsidR="00A378BF">
          <w:rPr>
            <w:rFonts w:ascii="Times New Roman" w:eastAsiaTheme="minorHAnsi" w:hAnsi="Times New Roman" w:cstheme="minorBidi"/>
            <w:color w:val="auto"/>
            <w:kern w:val="0"/>
            <w:sz w:val="24"/>
            <w:szCs w:val="24"/>
            <w:lang w:eastAsia="en-US"/>
          </w:rPr>
          <w:t>10</w:t>
        </w:r>
        <w:r w:rsidR="002210F2">
          <w:rPr>
            <w:rFonts w:ascii="Times New Roman" w:eastAsiaTheme="minorHAnsi" w:hAnsi="Times New Roman" w:cstheme="minorBidi"/>
            <w:color w:val="auto"/>
            <w:kern w:val="0"/>
            <w:sz w:val="24"/>
            <w:szCs w:val="24"/>
            <w:lang w:eastAsia="en-US"/>
          </w:rPr>
          <w:t>.13</w:t>
        </w:r>
      </w:hyperlink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 xml:space="preserve"> настоящей конкурсной документации, отказ в допуске к участию в конкурсе не допускается.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На заседаниях конкурсной комиссии при рассмотрении заявок ведется протокол рассмотрения заявок, в котором содержатся сведения о каждом претенденте, подавшем заявку, результатах ее рассмотрения, включая принятое решение о допуске претендента, подавшего заявку, к участию в конкурсе и о признании его участником конкурса, а также принятое решение об отказе в допуске претендента, подавшего заявку, к участию в конкурсе с указанием оснований для принятия такого решения.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Конкурс признается несостоявшимся в случае допуска к участию в конкурсе одного участника.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Протокол рассмотрения заявок подписывается всеми присутствующими на заседании членами конкурсной комиссии.</w:t>
      </w:r>
    </w:p>
    <w:p w:rsidR="00E46F39" w:rsidRPr="00794867" w:rsidRDefault="00E46F39" w:rsidP="00E46F39">
      <w:pPr>
        <w:pStyle w:val="1"/>
        <w:numPr>
          <w:ilvl w:val="1"/>
          <w:numId w:val="2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  <w:t>Протокол рассмотрения заявок размещается Заказчиком на своем официальном сайте в сети «Интернет», а также в государственной информационной системе жилищно-коммунального хозяйства не позднее окончания рабочего дня, следующего за днем его подписания.</w:t>
      </w:r>
    </w:p>
    <w:p w:rsidR="00E46F39" w:rsidRPr="00794867" w:rsidRDefault="00E46F39" w:rsidP="00E46F39">
      <w:pPr>
        <w:pStyle w:val="1"/>
        <w:spacing w:line="240" w:lineRule="auto"/>
        <w:ind w:left="360" w:right="40" w:firstLine="0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</w:p>
    <w:p w:rsidR="00E46F39" w:rsidRPr="00794867" w:rsidRDefault="00E46F39" w:rsidP="00E46F39">
      <w:pPr>
        <w:pStyle w:val="1"/>
        <w:numPr>
          <w:ilvl w:val="0"/>
          <w:numId w:val="2"/>
        </w:numPr>
        <w:spacing w:line="240" w:lineRule="auto"/>
        <w:ind w:right="40"/>
        <w:jc w:val="center"/>
        <w:rPr>
          <w:rFonts w:ascii="Times New Roman" w:eastAsiaTheme="minorHAnsi" w:hAnsi="Times New Roman" w:cstheme="minorBidi"/>
          <w:b/>
          <w:color w:val="auto"/>
          <w:kern w:val="0"/>
          <w:sz w:val="24"/>
          <w:szCs w:val="24"/>
          <w:lang w:eastAsia="en-US"/>
        </w:rPr>
      </w:pPr>
      <w:r w:rsidRPr="00794867">
        <w:rPr>
          <w:rFonts w:ascii="Times New Roman" w:eastAsiaTheme="minorHAnsi" w:hAnsi="Times New Roman" w:cstheme="minorBidi"/>
          <w:b/>
          <w:color w:val="auto"/>
          <w:kern w:val="0"/>
          <w:sz w:val="24"/>
          <w:szCs w:val="24"/>
          <w:lang w:eastAsia="en-US"/>
        </w:rPr>
        <w:t>Порядок оценки и сопоставления конкурсных заявок.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>Конкурсная комиссия осуществляет оценку заявок, поданных претендентами, признанными участниками конкурса, на заседаниях конкурсной комиссии</w:t>
      </w:r>
      <w:r w:rsidRPr="00794867">
        <w:rPr>
          <w:rFonts w:ascii="Times New Roman" w:hAnsi="Times New Roman" w:cs="Times New Roman"/>
          <w:sz w:val="24"/>
          <w:szCs w:val="24"/>
        </w:rPr>
        <w:t>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единственного претендента, заявка этого претендента не подлежит оценке. 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Конкурсная комиссия в отношении каждой заявки оценивает предложение о процентной ставке по договору банковского </w:t>
      </w:r>
      <w:r w:rsidR="00823B41">
        <w:rPr>
          <w:rFonts w:ascii="Times New Roman" w:hAnsi="Times New Roman"/>
          <w:sz w:val="24"/>
          <w:szCs w:val="24"/>
        </w:rPr>
        <w:t>вклада (депозита)</w:t>
      </w:r>
      <w:r w:rsidRPr="00794867">
        <w:rPr>
          <w:rFonts w:ascii="Times New Roman" w:hAnsi="Times New Roman"/>
          <w:sz w:val="24"/>
          <w:szCs w:val="24"/>
        </w:rPr>
        <w:t>, заявленное участником конкурса для участия в конкурсе и представленное в составе заявки (далее - заявленное предложение).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>Конкурсная комиссия осуществляет ранжирование заявок, исходя из заявленных предложений, с присвоением каждой заявке в конкурсе порядкового номера.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Заявке, в которой заявлены предложения о наибольшей процентной ставке по договору банковского </w:t>
      </w:r>
      <w:r w:rsidR="00823B41">
        <w:rPr>
          <w:rFonts w:ascii="Times New Roman" w:hAnsi="Times New Roman"/>
          <w:sz w:val="24"/>
          <w:szCs w:val="24"/>
        </w:rPr>
        <w:t>вклада (депозита)</w:t>
      </w:r>
      <w:r w:rsidRPr="00794867">
        <w:rPr>
          <w:rFonts w:ascii="Times New Roman" w:hAnsi="Times New Roman"/>
          <w:sz w:val="24"/>
          <w:szCs w:val="24"/>
        </w:rPr>
        <w:t>, присваивается наименьший порядковый номер. В случае если несколько заявок содержат одинаковые заявленные</w:t>
      </w:r>
      <w:r w:rsidR="00823B41">
        <w:rPr>
          <w:rFonts w:ascii="Times New Roman" w:hAnsi="Times New Roman"/>
          <w:sz w:val="24"/>
          <w:szCs w:val="24"/>
        </w:rPr>
        <w:t xml:space="preserve"> </w:t>
      </w:r>
      <w:r w:rsidRPr="00794867">
        <w:rPr>
          <w:rFonts w:ascii="Times New Roman" w:hAnsi="Times New Roman"/>
          <w:sz w:val="24"/>
          <w:szCs w:val="24"/>
        </w:rPr>
        <w:t xml:space="preserve">предложения, наименьший порядковый номер присваивается той заявке, которая согласно сведениям из журнала приема заявок, подана в более раннюю дату, а при совпадении дат </w:t>
      </w:r>
      <w:r w:rsidR="00823B41">
        <w:rPr>
          <w:rFonts w:ascii="Times New Roman" w:hAnsi="Times New Roman"/>
          <w:sz w:val="24"/>
          <w:szCs w:val="24"/>
        </w:rPr>
        <w:t>–</w:t>
      </w:r>
      <w:r w:rsidRPr="00794867">
        <w:rPr>
          <w:rFonts w:ascii="Times New Roman" w:hAnsi="Times New Roman"/>
          <w:sz w:val="24"/>
          <w:szCs w:val="24"/>
        </w:rPr>
        <w:t xml:space="preserve"> в</w:t>
      </w:r>
      <w:r w:rsidR="00823B41">
        <w:rPr>
          <w:rFonts w:ascii="Times New Roman" w:hAnsi="Times New Roman"/>
          <w:sz w:val="24"/>
          <w:szCs w:val="24"/>
        </w:rPr>
        <w:t xml:space="preserve"> </w:t>
      </w:r>
      <w:r w:rsidRPr="00794867">
        <w:rPr>
          <w:rFonts w:ascii="Times New Roman" w:hAnsi="Times New Roman"/>
          <w:sz w:val="24"/>
          <w:szCs w:val="24"/>
        </w:rPr>
        <w:t>более раннее время.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>Победителем конкурса признается участник конкурса, заявке которого присвоен наименьший порядковый номер.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Конкурсная комиссия ведет протокол отбора российской кредитной организации для </w:t>
      </w:r>
      <w:r w:rsidR="00823B41">
        <w:rPr>
          <w:rFonts w:ascii="Times New Roman" w:hAnsi="Times New Roman"/>
          <w:sz w:val="24"/>
          <w:szCs w:val="24"/>
        </w:rPr>
        <w:t>инвестирования временно свободных средств</w:t>
      </w:r>
      <w:r w:rsidR="00823B41" w:rsidRPr="008C5D67">
        <w:rPr>
          <w:rFonts w:ascii="Times New Roman" w:hAnsi="Times New Roman"/>
          <w:sz w:val="24"/>
          <w:szCs w:val="24"/>
        </w:rPr>
        <w:t xml:space="preserve"> Фонд</w:t>
      </w:r>
      <w:r w:rsidR="00823B41">
        <w:rPr>
          <w:rFonts w:ascii="Times New Roman" w:hAnsi="Times New Roman"/>
          <w:sz w:val="24"/>
          <w:szCs w:val="24"/>
        </w:rPr>
        <w:t>а</w:t>
      </w:r>
      <w:r w:rsidR="00823B41" w:rsidRPr="008C5D67">
        <w:rPr>
          <w:rFonts w:ascii="Times New Roman" w:hAnsi="Times New Roman"/>
          <w:sz w:val="24"/>
          <w:szCs w:val="24"/>
        </w:rPr>
        <w:t xml:space="preserve"> капитального ремонта Республики Карелия</w:t>
      </w:r>
      <w:r w:rsidR="00823B41" w:rsidRPr="008C5D67">
        <w:rPr>
          <w:rFonts w:ascii="Times New Roman" w:hAnsi="Times New Roman"/>
          <w:bCs/>
          <w:sz w:val="24"/>
          <w:szCs w:val="24"/>
        </w:rPr>
        <w:t xml:space="preserve"> </w:t>
      </w:r>
      <w:r w:rsidR="00823B41">
        <w:rPr>
          <w:rFonts w:ascii="Times New Roman" w:hAnsi="Times New Roman"/>
          <w:sz w:val="24"/>
          <w:szCs w:val="24"/>
        </w:rPr>
        <w:t>на условиях договора банковского вклада (депозита)</w:t>
      </w:r>
      <w:r w:rsidRPr="00794867">
        <w:rPr>
          <w:rFonts w:ascii="Times New Roman" w:hAnsi="Times New Roman"/>
          <w:sz w:val="24"/>
          <w:szCs w:val="24"/>
        </w:rPr>
        <w:t>, в котором содержатся сведения о месте, датах и времени заседаний конкурсной комиссии, на которых осуществлялась оценка заявок и определение победителя конкурса, об участниках конкурса, заявки которых оценивались, итоговых значениях оценок заявок, о принятом решении о присвоении заявкам порядковых номеров, принятом решении об определении победителя конкурса, а также сведения о победителе конкурса и участнике конкурса, заявке которого присвоен 2-й порядковый номер (полное фирменное наименование, адрес места нахождения, основной государственный регистрационный номер юридического лица).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отбора (</w:t>
      </w:r>
      <w:r w:rsidRPr="00794867">
        <w:rPr>
          <w:rFonts w:ascii="Times New Roman" w:hAnsi="Times New Roman"/>
          <w:sz w:val="24"/>
          <w:szCs w:val="24"/>
        </w:rPr>
        <w:t>оценки и сопоставления конкурсных заявок</w:t>
      </w:r>
      <w:r>
        <w:rPr>
          <w:rFonts w:ascii="Times New Roman" w:hAnsi="Times New Roman"/>
          <w:sz w:val="24"/>
          <w:szCs w:val="24"/>
        </w:rPr>
        <w:t>)</w:t>
      </w:r>
      <w:r w:rsidRPr="00794867">
        <w:rPr>
          <w:rFonts w:ascii="Times New Roman" w:hAnsi="Times New Roman"/>
          <w:sz w:val="24"/>
          <w:szCs w:val="24"/>
        </w:rPr>
        <w:t xml:space="preserve"> подписывается всеми присутствующими на заседании членами конкурсной комиссии в </w:t>
      </w:r>
      <w:r w:rsidRPr="00794867">
        <w:rPr>
          <w:rFonts w:ascii="Times New Roman" w:hAnsi="Times New Roman"/>
          <w:sz w:val="24"/>
          <w:szCs w:val="24"/>
        </w:rPr>
        <w:lastRenderedPageBreak/>
        <w:t>день последнего заседания конкурсной комиссии, на котором осуществлялись оценка заявок и определение победителя конкурса.</w:t>
      </w:r>
    </w:p>
    <w:p w:rsidR="00E46F39" w:rsidRPr="00C17977" w:rsidRDefault="00E46F39" w:rsidP="00E46F3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977">
        <w:rPr>
          <w:rFonts w:ascii="Times New Roman" w:hAnsi="Times New Roman"/>
          <w:sz w:val="24"/>
          <w:szCs w:val="24"/>
        </w:rPr>
        <w:t xml:space="preserve">Протокол отбора (оценки и сопоставления конкурсных заявок) размещается заказчиком на своем официальном сайте в сети "Интернет", </w:t>
      </w:r>
      <w:r w:rsidRPr="00C17977">
        <w:rPr>
          <w:rFonts w:ascii="Times New Roman" w:hAnsi="Times New Roman" w:cs="Times New Roman"/>
          <w:sz w:val="24"/>
          <w:szCs w:val="24"/>
        </w:rPr>
        <w:t>а также в государственной информационной системе жилищно-коммунального хозяйства</w:t>
      </w:r>
      <w:r w:rsidRPr="00C17977">
        <w:rPr>
          <w:rFonts w:ascii="Times New Roman" w:hAnsi="Times New Roman"/>
          <w:sz w:val="24"/>
          <w:szCs w:val="24"/>
        </w:rPr>
        <w:t xml:space="preserve"> не позднее окончания рабочего дня, следующего за днем его подписания.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 Заказчик направляет уведомление победителю конкурса, а также участнику конкурса, заявке которого присвоен 2-й порядковый номер, путем направления соответствующего письма (в том числе в форме электронного документа на электронную почту) не позднее рабочего дня, следующего за днем подписания протокола </w:t>
      </w:r>
      <w:r>
        <w:rPr>
          <w:rFonts w:ascii="Times New Roman" w:hAnsi="Times New Roman"/>
          <w:sz w:val="24"/>
          <w:szCs w:val="24"/>
        </w:rPr>
        <w:t>отбора (</w:t>
      </w:r>
      <w:r w:rsidRPr="00794867">
        <w:rPr>
          <w:rFonts w:ascii="Times New Roman" w:hAnsi="Times New Roman"/>
          <w:sz w:val="24"/>
          <w:szCs w:val="24"/>
        </w:rPr>
        <w:t>оценки и сопоставления конкурсных заявок</w:t>
      </w:r>
      <w:r>
        <w:rPr>
          <w:rFonts w:ascii="Times New Roman" w:hAnsi="Times New Roman"/>
          <w:sz w:val="24"/>
          <w:szCs w:val="24"/>
        </w:rPr>
        <w:t>)</w:t>
      </w:r>
      <w:r w:rsidRPr="00794867">
        <w:rPr>
          <w:rFonts w:ascii="Times New Roman" w:hAnsi="Times New Roman"/>
          <w:sz w:val="24"/>
          <w:szCs w:val="24"/>
        </w:rPr>
        <w:t>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>Любой участник конкурса имеет право обжаловать в судебном, а также в досудебном порядке действия (бездействие) заказчика либо конкурсной комиссии, если такие действия (бездействие) нарушают права и законные интересы участника конкурса.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 В досудебном порядке действия (бездействие) заказчика либо конкурсной комиссии могут быть обжалованы путем подачи участником конкурса жалобы в письменной форме в Федеральную антимонопольную службу. Обжалование действий (бездействия) Заказчика либо конкурсной комиссии в досудебном порядке не является препятствием для обжалования участником конкурса действий (бездействия) заказчика, либо конкурсной комиссии в судебном порядке.</w:t>
      </w:r>
    </w:p>
    <w:p w:rsidR="00E46F39" w:rsidRPr="00794867" w:rsidRDefault="00E46F39" w:rsidP="00E46F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 Результаты проведения конкурса могут быть признаны недействительными по решению суда.</w:t>
      </w:r>
    </w:p>
    <w:p w:rsidR="00E46F39" w:rsidRPr="00794867" w:rsidRDefault="00E46F39" w:rsidP="00E46F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6F39" w:rsidRPr="00794867" w:rsidRDefault="00E46F39" w:rsidP="00E46F3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867">
        <w:rPr>
          <w:rFonts w:ascii="Times New Roman" w:hAnsi="Times New Roman"/>
          <w:b/>
          <w:sz w:val="24"/>
          <w:szCs w:val="24"/>
        </w:rPr>
        <w:t xml:space="preserve">Порядок заключения договора банковского </w:t>
      </w:r>
      <w:r w:rsidR="00AE4F68">
        <w:rPr>
          <w:rFonts w:ascii="Times New Roman" w:hAnsi="Times New Roman"/>
          <w:b/>
          <w:sz w:val="24"/>
          <w:szCs w:val="24"/>
        </w:rPr>
        <w:t>вклада (депозита)</w:t>
      </w:r>
      <w:r w:rsidRPr="00794867">
        <w:rPr>
          <w:rFonts w:ascii="Times New Roman" w:hAnsi="Times New Roman"/>
          <w:b/>
          <w:sz w:val="24"/>
          <w:szCs w:val="24"/>
        </w:rPr>
        <w:t>.</w:t>
      </w:r>
    </w:p>
    <w:p w:rsidR="00FC4BB5" w:rsidRDefault="00E46F39" w:rsidP="00FC4BB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530">
        <w:rPr>
          <w:rFonts w:ascii="Times New Roman" w:hAnsi="Times New Roman"/>
          <w:sz w:val="24"/>
          <w:szCs w:val="24"/>
        </w:rPr>
        <w:t xml:space="preserve">Договор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116530">
        <w:rPr>
          <w:rFonts w:ascii="Times New Roman" w:hAnsi="Times New Roman"/>
          <w:sz w:val="24"/>
          <w:szCs w:val="24"/>
        </w:rPr>
        <w:t xml:space="preserve"> заключается с победителем конкурса</w:t>
      </w:r>
      <w:r w:rsidR="00CF7B06">
        <w:rPr>
          <w:rFonts w:ascii="Times New Roman" w:hAnsi="Times New Roman"/>
          <w:sz w:val="24"/>
          <w:szCs w:val="24"/>
        </w:rPr>
        <w:t xml:space="preserve"> </w:t>
      </w:r>
      <w:r w:rsidR="00CF7B06" w:rsidRPr="007F3F28">
        <w:rPr>
          <w:rFonts w:ascii="Times New Roman" w:hAnsi="Times New Roman"/>
          <w:sz w:val="24"/>
          <w:szCs w:val="24"/>
        </w:rPr>
        <w:t>в срок</w:t>
      </w:r>
      <w:r w:rsidRPr="007F3F28">
        <w:rPr>
          <w:rFonts w:ascii="Times New Roman" w:hAnsi="Times New Roman"/>
          <w:sz w:val="24"/>
          <w:szCs w:val="24"/>
        </w:rPr>
        <w:t xml:space="preserve"> не позднее 5 (пят</w:t>
      </w:r>
      <w:r w:rsidR="00CF7B06" w:rsidRPr="007F3F28">
        <w:rPr>
          <w:rFonts w:ascii="Times New Roman" w:hAnsi="Times New Roman"/>
          <w:sz w:val="24"/>
          <w:szCs w:val="24"/>
        </w:rPr>
        <w:t>и</w:t>
      </w:r>
      <w:r w:rsidRPr="007F3F28">
        <w:rPr>
          <w:rFonts w:ascii="Times New Roman" w:hAnsi="Times New Roman"/>
          <w:sz w:val="24"/>
          <w:szCs w:val="24"/>
        </w:rPr>
        <w:t>) рабочих дней со дня, следующего за днем подписания протокола</w:t>
      </w:r>
      <w:r w:rsidRPr="00116530">
        <w:rPr>
          <w:rFonts w:ascii="Times New Roman" w:hAnsi="Times New Roman"/>
          <w:sz w:val="24"/>
          <w:szCs w:val="24"/>
        </w:rPr>
        <w:t xml:space="preserve"> отбора (оценки и сопоставления конкурсных заявок) </w:t>
      </w:r>
      <w:r w:rsidRPr="00116530">
        <w:rPr>
          <w:rFonts w:ascii="Times New Roman" w:hAnsi="Times New Roman" w:cs="Times New Roman"/>
          <w:sz w:val="24"/>
          <w:szCs w:val="24"/>
        </w:rPr>
        <w:t xml:space="preserve">российской кредитной организации для </w:t>
      </w:r>
      <w:r w:rsidR="00CF7B06">
        <w:rPr>
          <w:rFonts w:ascii="Times New Roman" w:hAnsi="Times New Roman"/>
          <w:sz w:val="24"/>
          <w:szCs w:val="24"/>
        </w:rPr>
        <w:t>инвестирования временно свободных средств</w:t>
      </w:r>
      <w:r w:rsidR="00CF7B06" w:rsidRPr="008C5D67">
        <w:rPr>
          <w:rFonts w:ascii="Times New Roman" w:hAnsi="Times New Roman"/>
          <w:sz w:val="24"/>
          <w:szCs w:val="24"/>
        </w:rPr>
        <w:t xml:space="preserve"> Фонд</w:t>
      </w:r>
      <w:r w:rsidR="00CF7B06">
        <w:rPr>
          <w:rFonts w:ascii="Times New Roman" w:hAnsi="Times New Roman"/>
          <w:sz w:val="24"/>
          <w:szCs w:val="24"/>
        </w:rPr>
        <w:t>а</w:t>
      </w:r>
      <w:r w:rsidR="00CF7B06" w:rsidRPr="008C5D67">
        <w:rPr>
          <w:rFonts w:ascii="Times New Roman" w:hAnsi="Times New Roman"/>
          <w:sz w:val="24"/>
          <w:szCs w:val="24"/>
        </w:rPr>
        <w:t xml:space="preserve"> капитального ремонта Республики Карелия</w:t>
      </w:r>
      <w:r w:rsidR="00CF7B06" w:rsidRPr="008C5D67">
        <w:rPr>
          <w:rFonts w:ascii="Times New Roman" w:hAnsi="Times New Roman"/>
          <w:bCs/>
          <w:sz w:val="24"/>
          <w:szCs w:val="24"/>
        </w:rPr>
        <w:t xml:space="preserve"> </w:t>
      </w:r>
      <w:r w:rsidR="00CF7B06">
        <w:rPr>
          <w:rFonts w:ascii="Times New Roman" w:hAnsi="Times New Roman"/>
          <w:sz w:val="24"/>
          <w:szCs w:val="24"/>
        </w:rPr>
        <w:t>на условиях договора банковского вклада (депозита)</w:t>
      </w:r>
      <w:r w:rsidRPr="00116530">
        <w:rPr>
          <w:rFonts w:ascii="Times New Roman" w:hAnsi="Times New Roman" w:cs="Times New Roman"/>
          <w:sz w:val="24"/>
          <w:szCs w:val="24"/>
        </w:rPr>
        <w:t>.</w:t>
      </w:r>
    </w:p>
    <w:p w:rsidR="00513B94" w:rsidRPr="003F641F" w:rsidRDefault="00385057" w:rsidP="00513B94">
      <w:pPr>
        <w:pStyle w:val="2"/>
        <w:keepLines w:val="0"/>
        <w:suppressAutoHyphens/>
        <w:spacing w:before="0" w:line="240" w:lineRule="auto"/>
        <w:ind w:left="142" w:firstLine="567"/>
        <w:jc w:val="both"/>
        <w:rPr>
          <w:rFonts w:eastAsiaTheme="minorHAnsi" w:cstheme="minorBid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Договор банковского </w:t>
      </w:r>
      <w:r w:rsidR="00CF7B06">
        <w:rPr>
          <w:rFonts w:eastAsiaTheme="minorHAnsi"/>
          <w:b/>
          <w:sz w:val="24"/>
          <w:szCs w:val="24"/>
        </w:rPr>
        <w:t>вклада (депозита)</w:t>
      </w:r>
      <w:r>
        <w:rPr>
          <w:rFonts w:eastAsiaTheme="minorHAnsi"/>
          <w:b/>
          <w:sz w:val="24"/>
          <w:szCs w:val="24"/>
        </w:rPr>
        <w:t>, заключаемый с победителем конкурса, должен содержать существенные условия, установленные настоящей документацией.</w:t>
      </w:r>
      <w:r w:rsidR="00513B94" w:rsidRPr="003F641F">
        <w:rPr>
          <w:rFonts w:eastAsiaTheme="minorHAnsi"/>
          <w:b/>
          <w:sz w:val="24"/>
          <w:szCs w:val="24"/>
        </w:rPr>
        <w:t xml:space="preserve"> </w:t>
      </w:r>
    </w:p>
    <w:p w:rsidR="00E46F39" w:rsidRPr="00794867" w:rsidRDefault="00E46F39" w:rsidP="0038505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В случае отказа победителя конкурса от подписания 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794867">
        <w:rPr>
          <w:rFonts w:ascii="Times New Roman" w:hAnsi="Times New Roman"/>
          <w:sz w:val="24"/>
          <w:szCs w:val="24"/>
        </w:rPr>
        <w:t xml:space="preserve"> победитель признается уклонившимся от подписания 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794867">
        <w:rPr>
          <w:rFonts w:ascii="Times New Roman" w:hAnsi="Times New Roman"/>
          <w:sz w:val="24"/>
          <w:szCs w:val="24"/>
        </w:rPr>
        <w:t xml:space="preserve">. В этом случае заключение </w:t>
      </w:r>
      <w:r w:rsidR="00CF7B06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CF7B06">
        <w:rPr>
          <w:rFonts w:ascii="Times New Roman" w:hAnsi="Times New Roman"/>
          <w:sz w:val="24"/>
          <w:szCs w:val="24"/>
        </w:rPr>
        <w:t xml:space="preserve">вклада (депозита) </w:t>
      </w:r>
      <w:r w:rsidRPr="00794867">
        <w:rPr>
          <w:rFonts w:ascii="Times New Roman" w:hAnsi="Times New Roman"/>
          <w:sz w:val="24"/>
          <w:szCs w:val="24"/>
        </w:rPr>
        <w:t>осуществляется с участником конкурса, заявке которо</w:t>
      </w:r>
      <w:r>
        <w:rPr>
          <w:rFonts w:ascii="Times New Roman" w:hAnsi="Times New Roman"/>
          <w:sz w:val="24"/>
          <w:szCs w:val="24"/>
        </w:rPr>
        <w:t>го</w:t>
      </w:r>
      <w:r w:rsidRPr="00794867">
        <w:rPr>
          <w:rFonts w:ascii="Times New Roman" w:hAnsi="Times New Roman"/>
          <w:sz w:val="24"/>
          <w:szCs w:val="24"/>
        </w:rPr>
        <w:t xml:space="preserve"> присвоен 2-й порядковый номер, не позднее 5 рабочих дней со дня, следующего за днем признания победителя конкурса, уклонившимся от подписания </w:t>
      </w:r>
      <w:r w:rsidR="00CF7B06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794867">
        <w:rPr>
          <w:rFonts w:ascii="Times New Roman" w:hAnsi="Times New Roman"/>
          <w:sz w:val="24"/>
          <w:szCs w:val="24"/>
        </w:rPr>
        <w:t>.</w:t>
      </w:r>
    </w:p>
    <w:p w:rsidR="00E46F39" w:rsidRPr="000906E7" w:rsidRDefault="00E46F39" w:rsidP="00385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67">
        <w:rPr>
          <w:rFonts w:ascii="Times New Roman" w:hAnsi="Times New Roman"/>
          <w:sz w:val="24"/>
          <w:szCs w:val="24"/>
        </w:rPr>
        <w:t xml:space="preserve">Заказчик после заключения </w:t>
      </w:r>
      <w:r w:rsidR="00CF7B06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CF7B06">
        <w:rPr>
          <w:rFonts w:ascii="Times New Roman" w:hAnsi="Times New Roman"/>
          <w:sz w:val="24"/>
          <w:szCs w:val="24"/>
        </w:rPr>
        <w:t xml:space="preserve">вклада (депозита) </w:t>
      </w:r>
      <w:r w:rsidRPr="00794867">
        <w:rPr>
          <w:rFonts w:ascii="Times New Roman" w:hAnsi="Times New Roman"/>
          <w:sz w:val="24"/>
          <w:szCs w:val="24"/>
        </w:rPr>
        <w:t xml:space="preserve">обязан осуществлять контроль за соответствием победителя конкурса, с которым заключен </w:t>
      </w:r>
      <w:r w:rsidR="00CF7B06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794867">
        <w:rPr>
          <w:rFonts w:ascii="Times New Roman" w:hAnsi="Times New Roman"/>
          <w:sz w:val="24"/>
          <w:szCs w:val="24"/>
        </w:rPr>
        <w:t xml:space="preserve">, требованиям, установленным </w:t>
      </w:r>
      <w:r>
        <w:rPr>
          <w:rFonts w:ascii="Times New Roman" w:hAnsi="Times New Roman"/>
          <w:sz w:val="24"/>
          <w:szCs w:val="24"/>
        </w:rPr>
        <w:t>п.</w:t>
      </w:r>
      <w:r w:rsidR="00CF7B06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.1 настоящей конкурсной документации</w:t>
      </w:r>
      <w:r w:rsidRPr="00794867">
        <w:rPr>
          <w:rFonts w:ascii="Times New Roman" w:hAnsi="Times New Roman"/>
          <w:sz w:val="24"/>
          <w:szCs w:val="24"/>
        </w:rPr>
        <w:t xml:space="preserve">. В случае если победитель конкурса, с которым заключен </w:t>
      </w:r>
      <w:r w:rsidR="00CF7B06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794867">
        <w:rPr>
          <w:rFonts w:ascii="Times New Roman" w:hAnsi="Times New Roman"/>
          <w:sz w:val="24"/>
          <w:szCs w:val="24"/>
        </w:rPr>
        <w:t>, перестает соответствовать указанн</w:t>
      </w:r>
      <w:r>
        <w:rPr>
          <w:rFonts w:ascii="Times New Roman" w:hAnsi="Times New Roman"/>
          <w:sz w:val="24"/>
          <w:szCs w:val="24"/>
        </w:rPr>
        <w:t>ым</w:t>
      </w:r>
      <w:r w:rsidRPr="00794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требованиям,</w:t>
      </w:r>
      <w:r w:rsidRPr="00794867">
        <w:rPr>
          <w:rFonts w:ascii="Times New Roman" w:hAnsi="Times New Roman"/>
          <w:sz w:val="24"/>
          <w:szCs w:val="24"/>
        </w:rPr>
        <w:t xml:space="preserve"> Заказчик обязан в течение одного рабочего дня направить </w:t>
      </w:r>
      <w:r>
        <w:rPr>
          <w:rFonts w:ascii="Times New Roman" w:hAnsi="Times New Roman" w:cs="Times New Roman"/>
          <w:sz w:val="24"/>
          <w:szCs w:val="24"/>
        </w:rPr>
        <w:t xml:space="preserve">российской кредитной организации </w:t>
      </w:r>
      <w:r w:rsidRPr="000906E7">
        <w:rPr>
          <w:rFonts w:ascii="Times New Roman" w:hAnsi="Times New Roman"/>
          <w:sz w:val="24"/>
          <w:szCs w:val="24"/>
        </w:rPr>
        <w:t xml:space="preserve">требование о расторжении </w:t>
      </w:r>
      <w:r w:rsidR="00CF7B06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0906E7">
        <w:rPr>
          <w:rFonts w:ascii="Times New Roman" w:hAnsi="Times New Roman"/>
          <w:sz w:val="24"/>
          <w:szCs w:val="24"/>
        </w:rPr>
        <w:t>в одностороннем порядке.</w:t>
      </w:r>
    </w:p>
    <w:p w:rsidR="00E46F39" w:rsidRPr="000906E7" w:rsidRDefault="00E46F39" w:rsidP="00E46F3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6E7">
        <w:rPr>
          <w:rFonts w:ascii="Times New Roman" w:hAnsi="Times New Roman"/>
          <w:sz w:val="24"/>
          <w:szCs w:val="24"/>
        </w:rPr>
        <w:t xml:space="preserve">Информация о заключении </w:t>
      </w:r>
      <w:r w:rsidR="00CF7B06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0906E7">
        <w:rPr>
          <w:rFonts w:ascii="Times New Roman" w:hAnsi="Times New Roman"/>
          <w:sz w:val="24"/>
          <w:szCs w:val="24"/>
        </w:rPr>
        <w:t xml:space="preserve">, а также об участниках конкурса, уклонившихся от подписания </w:t>
      </w:r>
      <w:r w:rsidR="00CF7B06" w:rsidRPr="00794867">
        <w:rPr>
          <w:rFonts w:ascii="Times New Roman" w:hAnsi="Times New Roman"/>
          <w:sz w:val="24"/>
          <w:szCs w:val="24"/>
        </w:rPr>
        <w:t xml:space="preserve">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Pr="000906E7">
        <w:rPr>
          <w:rFonts w:ascii="Times New Roman" w:hAnsi="Times New Roman"/>
          <w:sz w:val="24"/>
          <w:szCs w:val="24"/>
        </w:rPr>
        <w:t xml:space="preserve">, размещается Заказчиком на своем официальном сайте в сети «Интернет», </w:t>
      </w:r>
      <w:r w:rsidRPr="000906E7">
        <w:rPr>
          <w:rFonts w:ascii="Times New Roman" w:hAnsi="Times New Roman" w:cs="Times New Roman"/>
          <w:sz w:val="24"/>
          <w:szCs w:val="24"/>
        </w:rPr>
        <w:t>а также в государственной информационной системе жилищно-коммунального хозяйства.</w:t>
      </w:r>
    </w:p>
    <w:p w:rsidR="00E46F39" w:rsidRPr="00794867" w:rsidRDefault="00E46F39" w:rsidP="00E46F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6F39" w:rsidRPr="00DA799E" w:rsidRDefault="00E46F39" w:rsidP="00E46F3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99E">
        <w:rPr>
          <w:rFonts w:ascii="Times New Roman" w:hAnsi="Times New Roman"/>
          <w:b/>
          <w:sz w:val="24"/>
          <w:szCs w:val="24"/>
        </w:rPr>
        <w:t>Приложения:</w:t>
      </w:r>
    </w:p>
    <w:p w:rsidR="00E46F39" w:rsidRPr="00DA799E" w:rsidRDefault="00E46F39" w:rsidP="00F9417C">
      <w:pPr>
        <w:pStyle w:val="1"/>
        <w:numPr>
          <w:ilvl w:val="1"/>
          <w:numId w:val="2"/>
        </w:numPr>
        <w:spacing w:line="240" w:lineRule="auto"/>
        <w:ind w:left="0" w:right="2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4"/>
          <w:szCs w:val="24"/>
          <w:lang w:eastAsia="en-US"/>
        </w:rPr>
      </w:pPr>
      <w:r w:rsidRPr="00DA799E">
        <w:rPr>
          <w:rFonts w:ascii="Times New Roman" w:hAnsi="Times New Roman"/>
          <w:sz w:val="24"/>
          <w:szCs w:val="24"/>
        </w:rPr>
        <w:lastRenderedPageBreak/>
        <w:t>Приложение № 1 – Критерии оценки</w:t>
      </w:r>
      <w:r w:rsidR="00DA799E" w:rsidRPr="00DA799E">
        <w:rPr>
          <w:rFonts w:ascii="Times New Roman" w:hAnsi="Times New Roman"/>
          <w:sz w:val="24"/>
          <w:szCs w:val="24"/>
        </w:rPr>
        <w:t>;</w:t>
      </w:r>
    </w:p>
    <w:p w:rsidR="00E46F39" w:rsidRPr="00DA799E" w:rsidRDefault="00E46F39" w:rsidP="00F9417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kern w:val="3"/>
          <w:sz w:val="24"/>
          <w:szCs w:val="24"/>
          <w:lang w:eastAsia="ru-RU"/>
        </w:rPr>
      </w:pPr>
      <w:r w:rsidRPr="00DA799E">
        <w:rPr>
          <w:rFonts w:ascii="Times New Roman" w:eastAsia="Arial" w:hAnsi="Times New Roman" w:cs="Arial"/>
          <w:color w:val="000000"/>
          <w:kern w:val="3"/>
          <w:sz w:val="24"/>
          <w:szCs w:val="24"/>
          <w:lang w:eastAsia="ru-RU"/>
        </w:rPr>
        <w:t xml:space="preserve">Приложение № 2 </w:t>
      </w:r>
      <w:r w:rsidRPr="00DA799E">
        <w:rPr>
          <w:rFonts w:ascii="Times New Roman" w:hAnsi="Times New Roman"/>
          <w:sz w:val="24"/>
          <w:szCs w:val="24"/>
        </w:rPr>
        <w:t>– Примерная Форма конкурсной заявки</w:t>
      </w:r>
      <w:r w:rsidR="00DA799E" w:rsidRPr="00DA799E">
        <w:rPr>
          <w:rFonts w:ascii="Times New Roman" w:hAnsi="Times New Roman"/>
          <w:sz w:val="24"/>
          <w:szCs w:val="24"/>
        </w:rPr>
        <w:t>;</w:t>
      </w:r>
    </w:p>
    <w:p w:rsidR="00F9417C" w:rsidRPr="00C320DC" w:rsidRDefault="00F9417C" w:rsidP="00F9417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>Приложение № 3 – П</w:t>
      </w:r>
      <w:r w:rsidRPr="00C320DC">
        <w:rPr>
          <w:rFonts w:ascii="Times New Roman" w:hAnsi="Times New Roman" w:cs="Times New Roman"/>
          <w:bCs/>
          <w:sz w:val="24"/>
          <w:szCs w:val="24"/>
        </w:rPr>
        <w:t>еречень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будут размещены в Банке;</w:t>
      </w:r>
    </w:p>
    <w:p w:rsidR="00E46F39" w:rsidRPr="00F9417C" w:rsidRDefault="00E46F39" w:rsidP="00F9417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/>
          <w:sz w:val="24"/>
          <w:szCs w:val="24"/>
        </w:rPr>
        <w:t xml:space="preserve">Приложение № </w:t>
      </w:r>
      <w:r w:rsidR="00F9417C" w:rsidRPr="00C320DC">
        <w:rPr>
          <w:rFonts w:ascii="Times New Roman" w:hAnsi="Times New Roman"/>
          <w:sz w:val="24"/>
          <w:szCs w:val="24"/>
        </w:rPr>
        <w:t>4</w:t>
      </w:r>
      <w:r w:rsidRPr="00C320DC">
        <w:rPr>
          <w:rFonts w:ascii="Times New Roman" w:hAnsi="Times New Roman"/>
          <w:sz w:val="24"/>
          <w:szCs w:val="24"/>
        </w:rPr>
        <w:t xml:space="preserve"> – </w:t>
      </w:r>
      <w:r w:rsidR="001549B8" w:rsidRPr="00C320DC">
        <w:rPr>
          <w:rFonts w:ascii="Times New Roman" w:hAnsi="Times New Roman"/>
          <w:sz w:val="24"/>
          <w:szCs w:val="24"/>
        </w:rPr>
        <w:t>Существенные</w:t>
      </w:r>
      <w:r w:rsidR="001C22F0" w:rsidRPr="00C320DC">
        <w:rPr>
          <w:rFonts w:ascii="Times New Roman" w:hAnsi="Times New Roman"/>
          <w:sz w:val="24"/>
          <w:szCs w:val="24"/>
        </w:rPr>
        <w:t xml:space="preserve"> условия </w:t>
      </w:r>
      <w:r w:rsidR="00CF7B06" w:rsidRPr="00C320DC">
        <w:rPr>
          <w:rFonts w:ascii="Times New Roman" w:hAnsi="Times New Roman"/>
          <w:sz w:val="24"/>
          <w:szCs w:val="24"/>
        </w:rPr>
        <w:t>договора банковского вклада</w:t>
      </w:r>
      <w:r w:rsidR="00CF7B06">
        <w:rPr>
          <w:rFonts w:ascii="Times New Roman" w:hAnsi="Times New Roman"/>
          <w:sz w:val="24"/>
          <w:szCs w:val="24"/>
        </w:rPr>
        <w:t xml:space="preserve"> (депозита)</w:t>
      </w:r>
      <w:r w:rsidR="001C22F0" w:rsidRPr="00F9417C">
        <w:rPr>
          <w:rFonts w:ascii="Times New Roman" w:hAnsi="Times New Roman"/>
          <w:sz w:val="24"/>
          <w:szCs w:val="24"/>
        </w:rPr>
        <w:t xml:space="preserve">. </w:t>
      </w:r>
    </w:p>
    <w:p w:rsidR="00E46F39" w:rsidRDefault="00E46F39" w:rsidP="00E46F39">
      <w:pPr>
        <w:pStyle w:val="1"/>
        <w:spacing w:line="240" w:lineRule="auto"/>
        <w:ind w:right="2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p w:rsidR="00385057" w:rsidRDefault="00385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5EAB" w:rsidRDefault="00B75EAB" w:rsidP="00E46F39">
      <w:pPr>
        <w:pStyle w:val="1"/>
        <w:spacing w:line="240" w:lineRule="auto"/>
        <w:ind w:right="2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tbl>
      <w:tblPr>
        <w:tblW w:w="8752" w:type="dxa"/>
        <w:tblLook w:val="04A0" w:firstRow="1" w:lastRow="0" w:firstColumn="1" w:lastColumn="0" w:noHBand="0" w:noVBand="1"/>
      </w:tblPr>
      <w:tblGrid>
        <w:gridCol w:w="8752"/>
      </w:tblGrid>
      <w:tr w:rsidR="00B75EAB" w:rsidRPr="000E4C85" w:rsidTr="00CD6407">
        <w:trPr>
          <w:trHeight w:val="197"/>
        </w:trPr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EAB" w:rsidRPr="00340B7E" w:rsidRDefault="00B75EAB" w:rsidP="00CD6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0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340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340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онкурсной документации </w:t>
            </w:r>
          </w:p>
        </w:tc>
      </w:tr>
    </w:tbl>
    <w:p w:rsidR="00B75EAB" w:rsidRDefault="00B75EAB" w:rsidP="00B75EAB">
      <w:pPr>
        <w:jc w:val="center"/>
        <w:rPr>
          <w:b/>
          <w:bCs/>
        </w:rPr>
      </w:pPr>
    </w:p>
    <w:p w:rsidR="00B75EAB" w:rsidRPr="00745CD7" w:rsidRDefault="00B75EAB" w:rsidP="00B75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D7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B75EAB" w:rsidRPr="00745CD7" w:rsidTr="00385057">
        <w:tc>
          <w:tcPr>
            <w:tcW w:w="3828" w:type="dxa"/>
          </w:tcPr>
          <w:p w:rsidR="00B75EAB" w:rsidRPr="00745CD7" w:rsidRDefault="00B75EAB" w:rsidP="00CD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D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6237" w:type="dxa"/>
          </w:tcPr>
          <w:p w:rsidR="00B75EAB" w:rsidRPr="00745CD7" w:rsidRDefault="00B75EAB" w:rsidP="00CD6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заявки (предложения) по критерию оценки</w:t>
            </w:r>
          </w:p>
        </w:tc>
      </w:tr>
      <w:tr w:rsidR="00B75EAB" w:rsidRPr="00745CD7" w:rsidTr="00385057">
        <w:trPr>
          <w:trHeight w:val="417"/>
        </w:trPr>
        <w:tc>
          <w:tcPr>
            <w:tcW w:w="3828" w:type="dxa"/>
          </w:tcPr>
          <w:p w:rsidR="00B75EAB" w:rsidRPr="00B75EAB" w:rsidRDefault="00B75EAB" w:rsidP="00C3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  <w:r w:rsidR="00C3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F7B06" w:rsidRPr="00794867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CF7B06">
              <w:rPr>
                <w:rFonts w:ascii="Times New Roman" w:hAnsi="Times New Roman"/>
                <w:sz w:val="24"/>
                <w:szCs w:val="24"/>
              </w:rPr>
              <w:t>у</w:t>
            </w:r>
            <w:r w:rsidR="00CF7B06" w:rsidRPr="00794867">
              <w:rPr>
                <w:rFonts w:ascii="Times New Roman" w:hAnsi="Times New Roman"/>
                <w:sz w:val="24"/>
                <w:szCs w:val="24"/>
              </w:rPr>
              <w:t xml:space="preserve"> банковского </w:t>
            </w:r>
            <w:r w:rsidR="00CF7B06">
              <w:rPr>
                <w:rFonts w:ascii="Times New Roman" w:hAnsi="Times New Roman"/>
                <w:sz w:val="24"/>
                <w:szCs w:val="24"/>
              </w:rPr>
              <w:t>вклада (депозита),</w:t>
            </w: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которого проводится конкурс</w:t>
            </w:r>
          </w:p>
        </w:tc>
        <w:tc>
          <w:tcPr>
            <w:tcW w:w="6237" w:type="dxa"/>
          </w:tcPr>
          <w:p w:rsidR="00B75EAB" w:rsidRPr="00B75EAB" w:rsidRDefault="00B75EAB" w:rsidP="00CD6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 xml:space="preserve">Заявке, в которой заявлены предложения о наибольшей процентной ставке по </w:t>
            </w:r>
            <w:r w:rsidR="00CF7B06" w:rsidRPr="00794867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CF7B06">
              <w:rPr>
                <w:rFonts w:ascii="Times New Roman" w:hAnsi="Times New Roman"/>
                <w:sz w:val="24"/>
                <w:szCs w:val="24"/>
              </w:rPr>
              <w:t>у</w:t>
            </w:r>
            <w:r w:rsidR="00CF7B06" w:rsidRPr="00794867">
              <w:rPr>
                <w:rFonts w:ascii="Times New Roman" w:hAnsi="Times New Roman"/>
                <w:sz w:val="24"/>
                <w:szCs w:val="24"/>
              </w:rPr>
              <w:t xml:space="preserve"> банковского </w:t>
            </w:r>
            <w:r w:rsidR="00CF7B06">
              <w:rPr>
                <w:rFonts w:ascii="Times New Roman" w:hAnsi="Times New Roman"/>
                <w:sz w:val="24"/>
                <w:szCs w:val="24"/>
              </w:rPr>
              <w:t>вклада (депозита)</w:t>
            </w: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>, присваивается наивысший рейтинг и наименьший порядковый номер - 1.</w:t>
            </w:r>
          </w:p>
          <w:p w:rsidR="00B75EAB" w:rsidRPr="00B75EAB" w:rsidRDefault="00B75EAB" w:rsidP="00CD6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AB" w:rsidRPr="00B75EAB" w:rsidRDefault="00B75EAB" w:rsidP="00CD6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заявки ранжируются исходя из размера предложенной процентной ставки с присвоением наименьших порядковых номеров заявкам, содержащим более высокую ставку относительно других предложений. </w:t>
            </w:r>
          </w:p>
          <w:p w:rsidR="00B75EAB" w:rsidRPr="00B75EAB" w:rsidRDefault="00B75EAB" w:rsidP="00CD6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AB" w:rsidRPr="00B75EAB" w:rsidRDefault="00B75EAB" w:rsidP="00C32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</w:t>
            </w:r>
            <w:r w:rsidR="00385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 xml:space="preserve"> если несколько заявок содержат одинаковые заявленные предложения, наименьший порядковый номер присваивается той заявке, которая согласно сведениям из журнала приема заявок подана в более раннюю дату, а при совпадении дат </w:t>
            </w:r>
            <w:r w:rsidR="00C320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3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AB">
              <w:rPr>
                <w:rFonts w:ascii="Times New Roman" w:hAnsi="Times New Roman" w:cs="Times New Roman"/>
                <w:sz w:val="24"/>
                <w:szCs w:val="24"/>
              </w:rPr>
              <w:t>более раннее время.</w:t>
            </w:r>
          </w:p>
        </w:tc>
      </w:tr>
    </w:tbl>
    <w:p w:rsidR="00B75EAB" w:rsidRDefault="00B75EAB" w:rsidP="00E46F39">
      <w:pPr>
        <w:pStyle w:val="1"/>
        <w:spacing w:line="240" w:lineRule="auto"/>
        <w:ind w:right="2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p w:rsidR="00B75EAB" w:rsidRDefault="00B75EAB" w:rsidP="00E46F39">
      <w:pPr>
        <w:pStyle w:val="1"/>
        <w:spacing w:line="240" w:lineRule="auto"/>
        <w:ind w:right="2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p w:rsidR="002210F2" w:rsidRDefault="002210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5EAB" w:rsidRPr="00340B7E" w:rsidRDefault="00B75EAB" w:rsidP="00B75E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онкурсной документации </w:t>
      </w:r>
    </w:p>
    <w:p w:rsidR="00B75EAB" w:rsidRPr="00DB3866" w:rsidRDefault="00B75EAB" w:rsidP="00B75EAB">
      <w:pPr>
        <w:tabs>
          <w:tab w:val="left" w:pos="6663"/>
        </w:tabs>
        <w:spacing w:line="300" w:lineRule="exact"/>
        <w:jc w:val="right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B75EAB" w:rsidRPr="009B03D4" w:rsidRDefault="00B75EAB" w:rsidP="00B75EAB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 xml:space="preserve">на фирменном бланке Российской кредитной организации </w:t>
      </w:r>
    </w:p>
    <w:p w:rsidR="00B75EAB" w:rsidRDefault="00B75EAB" w:rsidP="00B75EAB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(полное фирменное наименование, ОГРН, адрес места нахождения)</w:t>
      </w:r>
    </w:p>
    <w:p w:rsidR="00B75EAB" w:rsidRPr="009B03D4" w:rsidRDefault="00B75EAB" w:rsidP="00B75EAB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>дата, исх. номер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83"/>
        <w:gridCol w:w="3872"/>
      </w:tblGrid>
      <w:tr w:rsidR="00B75EAB" w:rsidRPr="007E01BE" w:rsidTr="00CD6407">
        <w:tc>
          <w:tcPr>
            <w:tcW w:w="5778" w:type="dxa"/>
          </w:tcPr>
          <w:p w:rsidR="00B75EAB" w:rsidRPr="00DB3866" w:rsidRDefault="00B75EAB" w:rsidP="00CD6407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75EAB" w:rsidRPr="00E37241" w:rsidRDefault="00B75EAB" w:rsidP="00CD6407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EAB" w:rsidRPr="00E37241" w:rsidRDefault="00B75EAB" w:rsidP="00CD6407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EAB" w:rsidRPr="00471E25" w:rsidRDefault="00B75EAB" w:rsidP="00B75E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E25">
        <w:rPr>
          <w:rFonts w:ascii="Times New Roman" w:hAnsi="Times New Roman"/>
          <w:b/>
          <w:sz w:val="24"/>
          <w:szCs w:val="24"/>
        </w:rPr>
        <w:t>ЗАЯВКА НА УЧАСТИЕ В КОНКУРСЕ</w:t>
      </w:r>
    </w:p>
    <w:p w:rsidR="00B75EAB" w:rsidRPr="00CF7B06" w:rsidRDefault="00B75EAB" w:rsidP="00CF7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7B06">
        <w:rPr>
          <w:rFonts w:ascii="Times New Roman" w:hAnsi="Times New Roman" w:cs="Times New Roman"/>
          <w:b/>
          <w:sz w:val="24"/>
          <w:szCs w:val="24"/>
        </w:rPr>
        <w:t xml:space="preserve">по отбору российской кредитной организации </w:t>
      </w:r>
      <w:r w:rsidR="00CF7B06" w:rsidRPr="00CF7B06">
        <w:rPr>
          <w:rFonts w:ascii="Times New Roman" w:hAnsi="Times New Roman" w:cs="Times New Roman"/>
          <w:b/>
          <w:sz w:val="24"/>
          <w:szCs w:val="24"/>
        </w:rPr>
        <w:t>для инвестирования временно</w:t>
      </w:r>
      <w:r w:rsidR="00CF7B06" w:rsidRPr="00CF7B06">
        <w:rPr>
          <w:rFonts w:ascii="Times New Roman" w:hAnsi="Times New Roman"/>
          <w:b/>
          <w:sz w:val="24"/>
          <w:szCs w:val="24"/>
        </w:rPr>
        <w:t xml:space="preserve"> свободных средств Фонда капитального ремонта Республики Карелия</w:t>
      </w:r>
      <w:r w:rsidR="00CF7B06" w:rsidRPr="00CF7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7B06" w:rsidRPr="00CF7B06">
        <w:rPr>
          <w:rFonts w:ascii="Times New Roman" w:hAnsi="Times New Roman"/>
          <w:b/>
          <w:sz w:val="24"/>
          <w:szCs w:val="24"/>
        </w:rPr>
        <w:t>на условиях договора банковского вклада (депозита)</w:t>
      </w:r>
    </w:p>
    <w:p w:rsidR="00B75EAB" w:rsidRDefault="00B75EAB" w:rsidP="00B75E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EAB" w:rsidRDefault="00B75EAB" w:rsidP="00B75EA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5EAB" w:rsidRPr="00FF0331" w:rsidRDefault="00B75EAB" w:rsidP="00B75EA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Изучив </w:t>
      </w:r>
      <w:r>
        <w:rPr>
          <w:rFonts w:ascii="Times New Roman" w:hAnsi="Times New Roman"/>
          <w:sz w:val="24"/>
          <w:szCs w:val="24"/>
        </w:rPr>
        <w:t>извещение от _____________ № _________ (</w:t>
      </w:r>
      <w:r w:rsidRPr="00FF0331">
        <w:rPr>
          <w:rFonts w:ascii="Times New Roman" w:hAnsi="Times New Roman"/>
          <w:sz w:val="24"/>
          <w:szCs w:val="24"/>
        </w:rPr>
        <w:t>конкурсную документацию</w:t>
      </w:r>
      <w:r>
        <w:rPr>
          <w:rFonts w:ascii="Times New Roman" w:hAnsi="Times New Roman"/>
          <w:sz w:val="24"/>
          <w:szCs w:val="24"/>
        </w:rPr>
        <w:t>)</w:t>
      </w:r>
      <w:r w:rsidRPr="00FF0331">
        <w:rPr>
          <w:rFonts w:ascii="Times New Roman" w:hAnsi="Times New Roman"/>
          <w:sz w:val="24"/>
          <w:szCs w:val="24"/>
        </w:rPr>
        <w:t>, а также применимое к данному конкурсу законодательство Российской Федерации и нормативные правовые акты,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B75EAB" w:rsidRPr="009B03D4" w:rsidRDefault="00B75EAB" w:rsidP="00B75EAB">
      <w:pPr>
        <w:autoSpaceDE w:val="0"/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Российской кредитной организации)</w:t>
      </w:r>
    </w:p>
    <w:p w:rsidR="00B75EAB" w:rsidRPr="00FF0331" w:rsidRDefault="00B75EAB" w:rsidP="00B75EAB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в лице________________________________________________________________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F0331">
        <w:rPr>
          <w:rFonts w:ascii="Times New Roman" w:hAnsi="Times New Roman"/>
          <w:sz w:val="24"/>
          <w:szCs w:val="24"/>
        </w:rPr>
        <w:t xml:space="preserve">, </w:t>
      </w:r>
    </w:p>
    <w:p w:rsidR="00B75EAB" w:rsidRPr="009B03D4" w:rsidRDefault="00B75EAB" w:rsidP="00B75EAB">
      <w:pPr>
        <w:autoSpaceDE w:val="0"/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должности, Ф.И.О. руководителя или уполномоченного лица)</w:t>
      </w:r>
    </w:p>
    <w:p w:rsidR="00B75EAB" w:rsidRPr="00FF0331" w:rsidRDefault="00B75EAB" w:rsidP="00B75EAB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B75EAB" w:rsidRPr="00FF0331" w:rsidRDefault="00B75EAB" w:rsidP="00B75EAB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F0331">
        <w:rPr>
          <w:rFonts w:ascii="Times New Roman" w:hAnsi="Times New Roman"/>
          <w:sz w:val="24"/>
          <w:szCs w:val="24"/>
        </w:rPr>
        <w:t>,</w:t>
      </w:r>
    </w:p>
    <w:p w:rsidR="00B75EAB" w:rsidRPr="009B03D4" w:rsidRDefault="00B75EAB" w:rsidP="00B75EAB">
      <w:pPr>
        <w:autoSpaceDE w:val="0"/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учредительного документа или доверенность)</w:t>
      </w:r>
    </w:p>
    <w:p w:rsidR="00B75EAB" w:rsidRPr="00114E7F" w:rsidRDefault="00B75EAB" w:rsidP="00B7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сообщает о согласии участвовать в </w:t>
      </w:r>
      <w:r w:rsidRPr="00114E7F">
        <w:rPr>
          <w:rFonts w:ascii="Times New Roman" w:hAnsi="Times New Roman"/>
          <w:sz w:val="24"/>
          <w:szCs w:val="24"/>
        </w:rPr>
        <w:t xml:space="preserve">конкурсе по отбору российской кредитной организации </w:t>
      </w:r>
      <w:r w:rsidR="00CF7B06" w:rsidRPr="00794867">
        <w:rPr>
          <w:sz w:val="24"/>
          <w:szCs w:val="24"/>
        </w:rPr>
        <w:t xml:space="preserve">для </w:t>
      </w:r>
      <w:r w:rsidR="00CF7B06">
        <w:rPr>
          <w:rFonts w:ascii="Times New Roman" w:hAnsi="Times New Roman"/>
          <w:sz w:val="24"/>
          <w:szCs w:val="24"/>
        </w:rPr>
        <w:t>инвестирования временно свободных средств</w:t>
      </w:r>
      <w:r w:rsidR="00CF7B06" w:rsidRPr="008C5D67">
        <w:rPr>
          <w:rFonts w:ascii="Times New Roman" w:hAnsi="Times New Roman"/>
          <w:sz w:val="24"/>
          <w:szCs w:val="24"/>
        </w:rPr>
        <w:t xml:space="preserve"> Фонд</w:t>
      </w:r>
      <w:r w:rsidR="00CF7B06">
        <w:rPr>
          <w:rFonts w:ascii="Times New Roman" w:hAnsi="Times New Roman"/>
          <w:sz w:val="24"/>
          <w:szCs w:val="24"/>
        </w:rPr>
        <w:t>а</w:t>
      </w:r>
      <w:r w:rsidR="00CF7B06" w:rsidRPr="008C5D67">
        <w:rPr>
          <w:rFonts w:ascii="Times New Roman" w:hAnsi="Times New Roman"/>
          <w:sz w:val="24"/>
          <w:szCs w:val="24"/>
        </w:rPr>
        <w:t xml:space="preserve"> капитального ремонта Республики Карелия</w:t>
      </w:r>
      <w:r w:rsidR="00CF7B06" w:rsidRPr="008C5D67">
        <w:rPr>
          <w:rFonts w:ascii="Times New Roman" w:hAnsi="Times New Roman"/>
          <w:bCs/>
          <w:sz w:val="24"/>
          <w:szCs w:val="24"/>
        </w:rPr>
        <w:t xml:space="preserve"> </w:t>
      </w:r>
      <w:r w:rsidR="00CF7B06">
        <w:rPr>
          <w:rFonts w:ascii="Times New Roman" w:hAnsi="Times New Roman"/>
          <w:sz w:val="24"/>
          <w:szCs w:val="24"/>
        </w:rPr>
        <w:t xml:space="preserve">на условиях договора банковского вклада (депозита) </w:t>
      </w:r>
      <w:r>
        <w:rPr>
          <w:rFonts w:ascii="Times New Roman" w:hAnsi="Times New Roman"/>
          <w:sz w:val="24"/>
          <w:szCs w:val="24"/>
        </w:rPr>
        <w:t>и предлагает следующие условия:</w:t>
      </w:r>
    </w:p>
    <w:p w:rsidR="00B75EAB" w:rsidRPr="00AA4398" w:rsidRDefault="00B75EAB" w:rsidP="00B75EAB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Предложение о размере процентной ставки по договору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>
        <w:rPr>
          <w:rFonts w:ascii="Times New Roman" w:hAnsi="Times New Roman"/>
          <w:sz w:val="24"/>
          <w:szCs w:val="24"/>
        </w:rPr>
        <w:t xml:space="preserve"> в валюте Российской Федерации: </w:t>
      </w:r>
    </w:p>
    <w:p w:rsidR="00B75EAB" w:rsidRPr="00AA4398" w:rsidRDefault="00B75EAB" w:rsidP="00B75EAB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75EAB" w:rsidRPr="00AA4398" w:rsidTr="00CD6407">
        <w:tc>
          <w:tcPr>
            <w:tcW w:w="9776" w:type="dxa"/>
            <w:shd w:val="clear" w:color="auto" w:fill="auto"/>
          </w:tcPr>
          <w:p w:rsidR="00B75EAB" w:rsidRPr="00EF626C" w:rsidRDefault="00B75EAB" w:rsidP="00CD6407">
            <w:pPr>
              <w:autoSpaceDE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626C">
              <w:rPr>
                <w:rFonts w:ascii="Times New Roman" w:hAnsi="Times New Roman"/>
                <w:i/>
                <w:sz w:val="28"/>
                <w:szCs w:val="28"/>
              </w:rPr>
              <w:t>размер процентной ставки - __________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%</w:t>
            </w:r>
            <w:r w:rsidRPr="00EF626C">
              <w:rPr>
                <w:rFonts w:ascii="Times New Roman" w:hAnsi="Times New Roman"/>
                <w:i/>
                <w:sz w:val="28"/>
                <w:szCs w:val="28"/>
              </w:rPr>
              <w:t xml:space="preserve"> (прописью)</w:t>
            </w:r>
          </w:p>
          <w:p w:rsidR="00B75EAB" w:rsidRPr="00AA4398" w:rsidRDefault="00B75EAB" w:rsidP="00CD6407">
            <w:pPr>
              <w:autoSpaceDE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75EAB" w:rsidRDefault="00B75EAB" w:rsidP="00B75EAB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EAB" w:rsidRPr="00FF0331" w:rsidRDefault="00B75EAB" w:rsidP="00B75E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2. Данной </w:t>
      </w:r>
      <w:r>
        <w:rPr>
          <w:rFonts w:ascii="Times New Roman" w:hAnsi="Times New Roman"/>
          <w:sz w:val="24"/>
          <w:szCs w:val="24"/>
        </w:rPr>
        <w:t>конкурсной з</w:t>
      </w:r>
      <w:r w:rsidRPr="00FF0331">
        <w:rPr>
          <w:rFonts w:ascii="Times New Roman" w:hAnsi="Times New Roman"/>
          <w:sz w:val="24"/>
          <w:szCs w:val="24"/>
        </w:rPr>
        <w:t xml:space="preserve">аявкой мы так же подтверждаем, что </w:t>
      </w:r>
      <w:r w:rsidR="00385057">
        <w:rPr>
          <w:rFonts w:ascii="Times New Roman" w:hAnsi="Times New Roman"/>
          <w:sz w:val="24"/>
          <w:szCs w:val="24"/>
        </w:rPr>
        <w:t>в отношении</w:t>
      </w:r>
      <w:r w:rsidRPr="00FF0331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75EAB" w:rsidRPr="009B03D4" w:rsidRDefault="00B75EAB" w:rsidP="00B75EA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Российской кредитной организации)</w:t>
      </w:r>
    </w:p>
    <w:p w:rsidR="00B75EAB" w:rsidRPr="00FF0331" w:rsidRDefault="00B75EAB" w:rsidP="00B75EA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не ведутся процедуры ликвидации, банкротства, деятельность не приостановлена. </w:t>
      </w:r>
    </w:p>
    <w:p w:rsidR="00B75EAB" w:rsidRPr="00FF0331" w:rsidRDefault="00B75EAB" w:rsidP="00B75E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F0331">
        <w:rPr>
          <w:rFonts w:ascii="Times New Roman" w:hAnsi="Times New Roman"/>
          <w:sz w:val="24"/>
          <w:szCs w:val="24"/>
        </w:rPr>
        <w:t xml:space="preserve">. Настоящей </w:t>
      </w:r>
      <w:r>
        <w:rPr>
          <w:rFonts w:ascii="Times New Roman" w:hAnsi="Times New Roman"/>
          <w:sz w:val="24"/>
          <w:szCs w:val="24"/>
        </w:rPr>
        <w:t xml:space="preserve">конкурсной </w:t>
      </w:r>
      <w:r w:rsidRPr="00FF0331">
        <w:rPr>
          <w:rFonts w:ascii="Times New Roman" w:hAnsi="Times New Roman"/>
          <w:sz w:val="24"/>
          <w:szCs w:val="24"/>
        </w:rPr>
        <w:t>заявкой подтверждаем, что в отношении</w:t>
      </w:r>
    </w:p>
    <w:p w:rsidR="00B75EAB" w:rsidRPr="00FF0331" w:rsidRDefault="00B75EAB" w:rsidP="00B75E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5EAB" w:rsidRPr="00FF0331" w:rsidRDefault="00B75EAB" w:rsidP="00B75EA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75EAB" w:rsidRPr="009B03D4" w:rsidRDefault="00B75EAB" w:rsidP="00B75EA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Кредитной организации)</w:t>
      </w:r>
    </w:p>
    <w:p w:rsidR="00B75EAB" w:rsidRPr="00FF0331" w:rsidRDefault="00B75EAB" w:rsidP="00B75EA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отсутствуют санкции </w:t>
      </w:r>
      <w:r>
        <w:rPr>
          <w:rFonts w:ascii="Times New Roman" w:hAnsi="Times New Roman"/>
          <w:sz w:val="24"/>
          <w:szCs w:val="24"/>
        </w:rPr>
        <w:t>Центрального б</w:t>
      </w:r>
      <w:r w:rsidRPr="00FF0331">
        <w:rPr>
          <w:rFonts w:ascii="Times New Roman" w:hAnsi="Times New Roman"/>
          <w:sz w:val="24"/>
          <w:szCs w:val="24"/>
        </w:rPr>
        <w:t xml:space="preserve">анка России в форме запрета на совершение банковских операций и открытия филиалов, а также в виде приостановления действия лицензий на осуществление банковских операции, отсутствуют не исполненные предписания </w:t>
      </w:r>
      <w:r>
        <w:rPr>
          <w:rFonts w:ascii="Times New Roman" w:hAnsi="Times New Roman"/>
          <w:sz w:val="24"/>
          <w:szCs w:val="24"/>
        </w:rPr>
        <w:t>Центрального б</w:t>
      </w:r>
      <w:r w:rsidRPr="00FF0331">
        <w:rPr>
          <w:rFonts w:ascii="Times New Roman" w:hAnsi="Times New Roman"/>
          <w:sz w:val="24"/>
          <w:szCs w:val="24"/>
        </w:rPr>
        <w:t xml:space="preserve">анка России. </w:t>
      </w:r>
    </w:p>
    <w:p w:rsidR="00B75EAB" w:rsidRPr="00FF0331" w:rsidRDefault="00B75EAB" w:rsidP="00B75E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F0331">
        <w:rPr>
          <w:rFonts w:ascii="Times New Roman" w:hAnsi="Times New Roman"/>
          <w:sz w:val="24"/>
          <w:szCs w:val="24"/>
        </w:rPr>
        <w:t xml:space="preserve">. Настоящим гарантируем достоверность представленной нами в </w:t>
      </w:r>
      <w:r>
        <w:rPr>
          <w:rFonts w:ascii="Times New Roman" w:hAnsi="Times New Roman"/>
          <w:sz w:val="24"/>
          <w:szCs w:val="24"/>
        </w:rPr>
        <w:t>конкурсной заявке информации.</w:t>
      </w:r>
    </w:p>
    <w:p w:rsidR="00B75EAB" w:rsidRPr="00FF0331" w:rsidRDefault="00CE4E6F" w:rsidP="00B75E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75EAB" w:rsidRPr="00FF0331">
        <w:rPr>
          <w:rFonts w:ascii="Times New Roman" w:hAnsi="Times New Roman"/>
          <w:sz w:val="24"/>
          <w:szCs w:val="24"/>
        </w:rPr>
        <w:t xml:space="preserve">. Настоящая </w:t>
      </w:r>
      <w:r w:rsidR="00B75EAB">
        <w:rPr>
          <w:rFonts w:ascii="Times New Roman" w:hAnsi="Times New Roman"/>
          <w:sz w:val="24"/>
          <w:szCs w:val="24"/>
        </w:rPr>
        <w:t>конкурсная з</w:t>
      </w:r>
      <w:r w:rsidR="00B75EAB" w:rsidRPr="00FF0331">
        <w:rPr>
          <w:rFonts w:ascii="Times New Roman" w:hAnsi="Times New Roman"/>
          <w:sz w:val="24"/>
          <w:szCs w:val="24"/>
        </w:rPr>
        <w:t xml:space="preserve">аявка действует до завершения процедуры конкурса. </w:t>
      </w:r>
    </w:p>
    <w:p w:rsidR="00B75EAB" w:rsidRPr="00FF0331" w:rsidRDefault="00CE4E6F" w:rsidP="00CE4E6F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B75EAB" w:rsidRPr="00FF0331">
        <w:rPr>
          <w:rFonts w:ascii="Times New Roman" w:hAnsi="Times New Roman"/>
          <w:sz w:val="24"/>
          <w:szCs w:val="24"/>
        </w:rPr>
        <w:t>. В случае если наш</w:t>
      </w:r>
      <w:r w:rsidR="00B75EAB">
        <w:rPr>
          <w:rFonts w:ascii="Times New Roman" w:hAnsi="Times New Roman"/>
          <w:sz w:val="24"/>
          <w:szCs w:val="24"/>
        </w:rPr>
        <w:t>е</w:t>
      </w:r>
      <w:r w:rsidR="00B75EAB" w:rsidRPr="00FF0331">
        <w:rPr>
          <w:rFonts w:ascii="Times New Roman" w:hAnsi="Times New Roman"/>
          <w:sz w:val="24"/>
          <w:szCs w:val="24"/>
        </w:rPr>
        <w:t xml:space="preserve"> </w:t>
      </w:r>
      <w:r w:rsidR="00B75EAB">
        <w:rPr>
          <w:rFonts w:ascii="Times New Roman" w:hAnsi="Times New Roman"/>
          <w:sz w:val="24"/>
          <w:szCs w:val="24"/>
        </w:rPr>
        <w:t xml:space="preserve">предложение о размере процентной ставки по договору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="00B75EAB">
        <w:rPr>
          <w:rFonts w:ascii="Times New Roman" w:hAnsi="Times New Roman"/>
          <w:sz w:val="24"/>
          <w:szCs w:val="24"/>
        </w:rPr>
        <w:t xml:space="preserve"> </w:t>
      </w:r>
      <w:r w:rsidR="00B75EAB" w:rsidRPr="00FF0331">
        <w:rPr>
          <w:rFonts w:ascii="Times New Roman" w:hAnsi="Times New Roman"/>
          <w:sz w:val="24"/>
          <w:szCs w:val="24"/>
        </w:rPr>
        <w:t>буд</w:t>
      </w:r>
      <w:r w:rsidR="00B75EAB">
        <w:rPr>
          <w:rFonts w:ascii="Times New Roman" w:hAnsi="Times New Roman"/>
          <w:sz w:val="24"/>
          <w:szCs w:val="24"/>
        </w:rPr>
        <w:t>е</w:t>
      </w:r>
      <w:r w:rsidR="00B75EAB" w:rsidRPr="00FF0331">
        <w:rPr>
          <w:rFonts w:ascii="Times New Roman" w:hAnsi="Times New Roman"/>
          <w:sz w:val="24"/>
          <w:szCs w:val="24"/>
        </w:rPr>
        <w:t>т признан</w:t>
      </w:r>
      <w:r w:rsidR="00B75EAB">
        <w:rPr>
          <w:rFonts w:ascii="Times New Roman" w:hAnsi="Times New Roman"/>
          <w:sz w:val="24"/>
          <w:szCs w:val="24"/>
        </w:rPr>
        <w:t>о лучшим</w:t>
      </w:r>
      <w:r w:rsidR="00B75EAB" w:rsidRPr="00FF0331">
        <w:rPr>
          <w:rFonts w:ascii="Times New Roman" w:hAnsi="Times New Roman"/>
          <w:sz w:val="24"/>
          <w:szCs w:val="24"/>
        </w:rPr>
        <w:t xml:space="preserve">, мы берем на себя обязательство </w:t>
      </w:r>
      <w:r w:rsidR="00B75EAB">
        <w:rPr>
          <w:rFonts w:ascii="Times New Roman" w:hAnsi="Times New Roman"/>
          <w:sz w:val="24"/>
          <w:szCs w:val="24"/>
        </w:rPr>
        <w:t xml:space="preserve">заключить </w:t>
      </w:r>
      <w:r w:rsidR="00B75EAB" w:rsidRPr="00FF0331">
        <w:rPr>
          <w:rFonts w:ascii="Times New Roman" w:hAnsi="Times New Roman"/>
          <w:sz w:val="24"/>
          <w:szCs w:val="24"/>
        </w:rPr>
        <w:t xml:space="preserve">с </w:t>
      </w:r>
      <w:r w:rsidR="00385057">
        <w:rPr>
          <w:rFonts w:ascii="Times New Roman" w:hAnsi="Times New Roman"/>
          <w:sz w:val="24"/>
          <w:szCs w:val="24"/>
        </w:rPr>
        <w:t>Фондом капитального ремонта Республики Карелия</w:t>
      </w:r>
      <w:r w:rsidR="00B75EAB" w:rsidRPr="00FF0331">
        <w:rPr>
          <w:rFonts w:ascii="Times New Roman" w:hAnsi="Times New Roman"/>
          <w:sz w:val="24"/>
          <w:szCs w:val="24"/>
        </w:rPr>
        <w:t xml:space="preserve"> договор </w:t>
      </w:r>
      <w:r w:rsidR="00B75EAB">
        <w:rPr>
          <w:rFonts w:ascii="Times New Roman" w:hAnsi="Times New Roman"/>
          <w:sz w:val="24"/>
          <w:szCs w:val="24"/>
        </w:rPr>
        <w:t xml:space="preserve">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="00B75EAB">
        <w:rPr>
          <w:rFonts w:ascii="Times New Roman" w:hAnsi="Times New Roman"/>
          <w:sz w:val="24"/>
          <w:szCs w:val="24"/>
        </w:rPr>
        <w:t xml:space="preserve"> </w:t>
      </w:r>
      <w:r w:rsidR="00B75EAB" w:rsidRPr="00FF0331">
        <w:rPr>
          <w:rFonts w:ascii="Times New Roman" w:hAnsi="Times New Roman"/>
          <w:sz w:val="24"/>
          <w:szCs w:val="24"/>
        </w:rPr>
        <w:t xml:space="preserve">в срок не </w:t>
      </w:r>
      <w:r w:rsidR="00B75EAB">
        <w:rPr>
          <w:rFonts w:ascii="Times New Roman" w:hAnsi="Times New Roman"/>
          <w:sz w:val="24"/>
          <w:szCs w:val="24"/>
        </w:rPr>
        <w:t xml:space="preserve">позднее 5 (пяти) рабочих дней со дня, следующего за днем подписания </w:t>
      </w:r>
      <w:r w:rsidR="00B75EAB" w:rsidRPr="00AD1AC8">
        <w:rPr>
          <w:rFonts w:ascii="Times New Roman" w:hAnsi="Times New Roman"/>
          <w:sz w:val="24"/>
          <w:szCs w:val="24"/>
        </w:rPr>
        <w:t>протокола оценки и сопоставления конкурсных заявок</w:t>
      </w:r>
      <w:r w:rsidR="00585D1A">
        <w:rPr>
          <w:rFonts w:ascii="Times New Roman" w:hAnsi="Times New Roman"/>
          <w:sz w:val="24"/>
          <w:szCs w:val="24"/>
        </w:rPr>
        <w:t>, на условиях, установленных конкурсной документацией</w:t>
      </w:r>
      <w:r w:rsidR="00B75EAB" w:rsidRPr="00FF0331">
        <w:rPr>
          <w:rFonts w:ascii="Times New Roman" w:hAnsi="Times New Roman"/>
          <w:sz w:val="24"/>
          <w:szCs w:val="24"/>
        </w:rPr>
        <w:t xml:space="preserve">. </w:t>
      </w:r>
    </w:p>
    <w:p w:rsidR="00B75EAB" w:rsidRDefault="00CE4E6F" w:rsidP="00CE4E6F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75EAB" w:rsidRPr="00FF0331">
        <w:rPr>
          <w:rFonts w:ascii="Times New Roman" w:hAnsi="Times New Roman"/>
          <w:sz w:val="24"/>
          <w:szCs w:val="24"/>
        </w:rPr>
        <w:t>. В случае если наш</w:t>
      </w:r>
      <w:r w:rsidR="00B75EAB">
        <w:rPr>
          <w:rFonts w:ascii="Times New Roman" w:hAnsi="Times New Roman"/>
          <w:sz w:val="24"/>
          <w:szCs w:val="24"/>
        </w:rPr>
        <w:t>ей конкурсной заявке будет присвоен 2-й порядковый номер</w:t>
      </w:r>
      <w:r w:rsidR="00B75EAB" w:rsidRPr="00E73E4F">
        <w:rPr>
          <w:rFonts w:ascii="Times New Roman" w:hAnsi="Times New Roman"/>
          <w:sz w:val="24"/>
          <w:szCs w:val="24"/>
        </w:rPr>
        <w:t xml:space="preserve">, а победитель конкурса будет признан уклонившимся от заключения договора, мы обязуемся заключить с </w:t>
      </w:r>
      <w:r w:rsidR="00385057">
        <w:rPr>
          <w:rFonts w:ascii="Times New Roman" w:hAnsi="Times New Roman"/>
          <w:sz w:val="24"/>
          <w:szCs w:val="24"/>
        </w:rPr>
        <w:t>Фондом капитального ремонта Республики Карелия</w:t>
      </w:r>
      <w:r w:rsidR="00385057" w:rsidRPr="00E73E4F">
        <w:rPr>
          <w:rFonts w:ascii="Times New Roman" w:hAnsi="Times New Roman"/>
          <w:sz w:val="24"/>
          <w:szCs w:val="24"/>
        </w:rPr>
        <w:t xml:space="preserve"> </w:t>
      </w:r>
      <w:r w:rsidR="00B75EAB" w:rsidRPr="00E73E4F">
        <w:rPr>
          <w:rFonts w:ascii="Times New Roman" w:hAnsi="Times New Roman"/>
          <w:sz w:val="24"/>
          <w:szCs w:val="24"/>
        </w:rPr>
        <w:t xml:space="preserve">договор банковского </w:t>
      </w:r>
      <w:r w:rsidR="00CF7B06">
        <w:rPr>
          <w:rFonts w:ascii="Times New Roman" w:hAnsi="Times New Roman"/>
          <w:sz w:val="24"/>
          <w:szCs w:val="24"/>
        </w:rPr>
        <w:t xml:space="preserve">вклада (депозита) </w:t>
      </w:r>
      <w:r w:rsidR="00B75EAB" w:rsidRPr="00E73E4F">
        <w:rPr>
          <w:rFonts w:ascii="Times New Roman" w:hAnsi="Times New Roman"/>
          <w:sz w:val="24"/>
          <w:szCs w:val="24"/>
        </w:rPr>
        <w:t>в срок не позднее 5</w:t>
      </w:r>
      <w:r w:rsidR="00B75EAB">
        <w:rPr>
          <w:rFonts w:ascii="Times New Roman" w:hAnsi="Times New Roman"/>
          <w:sz w:val="24"/>
          <w:szCs w:val="24"/>
        </w:rPr>
        <w:t xml:space="preserve"> (пяти)</w:t>
      </w:r>
      <w:r w:rsidR="00B75EAB" w:rsidRPr="00E73E4F">
        <w:rPr>
          <w:rFonts w:ascii="Times New Roman" w:hAnsi="Times New Roman"/>
          <w:sz w:val="24"/>
          <w:szCs w:val="24"/>
        </w:rPr>
        <w:t xml:space="preserve"> рабочих дней со дня, следующего за днем признания</w:t>
      </w:r>
      <w:r w:rsidR="00B75EAB">
        <w:rPr>
          <w:rFonts w:ascii="Times New Roman" w:hAnsi="Times New Roman"/>
          <w:sz w:val="24"/>
          <w:szCs w:val="24"/>
        </w:rPr>
        <w:t xml:space="preserve"> победителя конкурса уклонившемся от подписания договора банковского </w:t>
      </w:r>
      <w:r w:rsidR="00CF7B06">
        <w:rPr>
          <w:rFonts w:ascii="Times New Roman" w:hAnsi="Times New Roman"/>
          <w:sz w:val="24"/>
          <w:szCs w:val="24"/>
        </w:rPr>
        <w:t>вклада (депозита)</w:t>
      </w:r>
      <w:r w:rsidR="00585D1A">
        <w:rPr>
          <w:rFonts w:ascii="Times New Roman" w:hAnsi="Times New Roman"/>
          <w:sz w:val="24"/>
          <w:szCs w:val="24"/>
        </w:rPr>
        <w:t>,</w:t>
      </w:r>
      <w:r w:rsidR="00585D1A" w:rsidRPr="00585D1A">
        <w:rPr>
          <w:rFonts w:ascii="Times New Roman" w:hAnsi="Times New Roman"/>
          <w:sz w:val="24"/>
          <w:szCs w:val="24"/>
        </w:rPr>
        <w:t xml:space="preserve"> </w:t>
      </w:r>
      <w:r w:rsidR="00585D1A">
        <w:rPr>
          <w:rFonts w:ascii="Times New Roman" w:hAnsi="Times New Roman"/>
          <w:sz w:val="24"/>
          <w:szCs w:val="24"/>
        </w:rPr>
        <w:t>на условиях, установленных конкурсной документацией</w:t>
      </w:r>
      <w:r w:rsidR="00585D1A" w:rsidRPr="00FF0331">
        <w:rPr>
          <w:rFonts w:ascii="Times New Roman" w:hAnsi="Times New Roman"/>
          <w:sz w:val="24"/>
          <w:szCs w:val="24"/>
        </w:rPr>
        <w:t>.</w:t>
      </w:r>
      <w:r w:rsidR="00B75EAB">
        <w:rPr>
          <w:rFonts w:ascii="Times New Roman" w:hAnsi="Times New Roman"/>
          <w:sz w:val="24"/>
          <w:szCs w:val="24"/>
        </w:rPr>
        <w:t xml:space="preserve"> </w:t>
      </w:r>
    </w:p>
    <w:p w:rsidR="00B75EAB" w:rsidRPr="00FF0331" w:rsidRDefault="00CE4E6F" w:rsidP="00B75EA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75EAB" w:rsidRPr="00FF0331">
        <w:rPr>
          <w:rFonts w:ascii="Times New Roman" w:hAnsi="Times New Roman"/>
          <w:sz w:val="24"/>
          <w:szCs w:val="24"/>
        </w:rPr>
        <w:t xml:space="preserve">. К настоящей </w:t>
      </w:r>
      <w:r w:rsidR="00B75EAB">
        <w:rPr>
          <w:rFonts w:ascii="Times New Roman" w:hAnsi="Times New Roman"/>
          <w:sz w:val="24"/>
          <w:szCs w:val="24"/>
        </w:rPr>
        <w:t>конкурсной з</w:t>
      </w:r>
      <w:r w:rsidR="00B75EAB" w:rsidRPr="00FF0331">
        <w:rPr>
          <w:rFonts w:ascii="Times New Roman" w:hAnsi="Times New Roman"/>
          <w:sz w:val="24"/>
          <w:szCs w:val="24"/>
        </w:rPr>
        <w:t>аявке на участие в конкурсе прилагаются документы, являющиеся неотъемлемой частью нашей</w:t>
      </w:r>
      <w:r w:rsidR="00B75EAB">
        <w:rPr>
          <w:rFonts w:ascii="Times New Roman" w:hAnsi="Times New Roman"/>
          <w:sz w:val="24"/>
          <w:szCs w:val="24"/>
        </w:rPr>
        <w:t xml:space="preserve"> конкурсной</w:t>
      </w:r>
      <w:r w:rsidR="00B75EAB" w:rsidRPr="00FF0331">
        <w:rPr>
          <w:rFonts w:ascii="Times New Roman" w:hAnsi="Times New Roman"/>
          <w:sz w:val="24"/>
          <w:szCs w:val="24"/>
        </w:rPr>
        <w:t xml:space="preserve"> </w:t>
      </w:r>
      <w:r w:rsidR="00B75EAB">
        <w:rPr>
          <w:rFonts w:ascii="Times New Roman" w:hAnsi="Times New Roman"/>
          <w:sz w:val="24"/>
          <w:szCs w:val="24"/>
        </w:rPr>
        <w:t>з</w:t>
      </w:r>
      <w:r w:rsidR="00B75EAB" w:rsidRPr="00FF0331">
        <w:rPr>
          <w:rFonts w:ascii="Times New Roman" w:hAnsi="Times New Roman"/>
          <w:sz w:val="24"/>
          <w:szCs w:val="24"/>
        </w:rPr>
        <w:t>аявки и указанные в описи – на ___ листах.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B75EAB" w:rsidRPr="00FF0331" w:rsidTr="00CD6407">
        <w:trPr>
          <w:trHeight w:val="125"/>
        </w:trPr>
        <w:tc>
          <w:tcPr>
            <w:tcW w:w="5637" w:type="dxa"/>
            <w:shd w:val="clear" w:color="auto" w:fill="auto"/>
          </w:tcPr>
          <w:p w:rsidR="00B75EAB" w:rsidRDefault="00B75EAB" w:rsidP="00CD640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EAB" w:rsidRPr="00FF0331" w:rsidRDefault="00B75EAB" w:rsidP="00CD640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Реквизиты кредитной организации:</w:t>
            </w:r>
          </w:p>
        </w:tc>
      </w:tr>
      <w:tr w:rsidR="00B75EAB" w:rsidRPr="00FF0331" w:rsidTr="00CD6407">
        <w:trPr>
          <w:trHeight w:val="297"/>
        </w:trPr>
        <w:tc>
          <w:tcPr>
            <w:tcW w:w="5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5EAB" w:rsidRPr="00FF0331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</w:tr>
      <w:tr w:rsidR="00B75EAB" w:rsidRPr="00FF0331" w:rsidTr="00CD6407">
        <w:trPr>
          <w:trHeight w:val="286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AB" w:rsidRPr="00FF0331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B75EAB" w:rsidRPr="00FF0331" w:rsidTr="00CD6407">
        <w:trPr>
          <w:trHeight w:val="286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AB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</w:tr>
      <w:tr w:rsidR="00B75EAB" w:rsidRPr="00FF0331" w:rsidTr="00CD6407">
        <w:trPr>
          <w:trHeight w:val="353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AB" w:rsidRPr="00FF0331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</w:p>
        </w:tc>
      </w:tr>
      <w:tr w:rsidR="00B75EAB" w:rsidRPr="00FF0331" w:rsidTr="00CD6407">
        <w:trPr>
          <w:trHeight w:val="402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Pr="00FF0331" w:rsidRDefault="00B75EAB" w:rsidP="00CD64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EAB" w:rsidRPr="00FF0331" w:rsidTr="00CD6407">
        <w:trPr>
          <w:trHeight w:val="420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Pr="00FF0331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</w:tr>
      <w:tr w:rsidR="00B75EAB" w:rsidRPr="00FF0331" w:rsidTr="00CD6407">
        <w:trPr>
          <w:trHeight w:val="413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Pr="00FF0331" w:rsidRDefault="00B75EAB" w:rsidP="00CD64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EAB" w:rsidRPr="00FF0331" w:rsidTr="00CD6407">
        <w:trPr>
          <w:trHeight w:val="419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Pr="00FF0331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к/с</w:t>
            </w:r>
          </w:p>
        </w:tc>
      </w:tr>
      <w:tr w:rsidR="00B75EAB" w:rsidRPr="00FF0331" w:rsidTr="00CD6407">
        <w:trPr>
          <w:trHeight w:val="412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Pr="00FF0331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</w:tr>
      <w:tr w:rsidR="00B75EAB" w:rsidRPr="00FF0331" w:rsidTr="00CD6407">
        <w:trPr>
          <w:trHeight w:val="458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5EAB" w:rsidRPr="00FF0331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 xml:space="preserve">(Ф.И.О.) </w:t>
            </w:r>
          </w:p>
        </w:tc>
      </w:tr>
      <w:tr w:rsidR="00B75EAB" w:rsidRPr="00FF0331" w:rsidTr="00CD6407">
        <w:trPr>
          <w:trHeight w:val="457"/>
        </w:trPr>
        <w:tc>
          <w:tcPr>
            <w:tcW w:w="5637" w:type="dxa"/>
            <w:tcBorders>
              <w:top w:val="single" w:sz="4" w:space="0" w:color="000000"/>
            </w:tcBorders>
            <w:shd w:val="clear" w:color="auto" w:fill="auto"/>
          </w:tcPr>
          <w:p w:rsidR="00B75EAB" w:rsidRPr="0052783A" w:rsidRDefault="00B75EAB" w:rsidP="00CD640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83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B75EAB" w:rsidRPr="00FF0331" w:rsidTr="00CD6407">
        <w:trPr>
          <w:trHeight w:val="457"/>
        </w:trPr>
        <w:tc>
          <w:tcPr>
            <w:tcW w:w="5637" w:type="dxa"/>
            <w:shd w:val="clear" w:color="auto" w:fill="auto"/>
          </w:tcPr>
          <w:p w:rsidR="00B75EAB" w:rsidRPr="00FF0331" w:rsidRDefault="00B75EAB" w:rsidP="00CD640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75EAB" w:rsidRDefault="00B75EAB" w:rsidP="00B75E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0F2" w:rsidRDefault="002210F2">
      <w:r>
        <w:br w:type="page"/>
      </w:r>
    </w:p>
    <w:p w:rsidR="00CD6407" w:rsidRPr="00340B7E" w:rsidRDefault="00CD6407" w:rsidP="00CD64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785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онкурсной документации </w:t>
      </w:r>
    </w:p>
    <w:p w:rsidR="00CD6407" w:rsidRDefault="00CD6407" w:rsidP="00CD6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407" w:rsidRPr="00301947" w:rsidRDefault="00CD6407" w:rsidP="00CD640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947">
        <w:rPr>
          <w:rFonts w:ascii="Times New Roman" w:hAnsi="Times New Roman" w:cs="Times New Roman"/>
          <w:b/>
          <w:sz w:val="24"/>
          <w:szCs w:val="24"/>
        </w:rPr>
        <w:t>П</w:t>
      </w:r>
      <w:r w:rsidRPr="00301947">
        <w:rPr>
          <w:rFonts w:ascii="Times New Roman" w:hAnsi="Times New Roman" w:cs="Times New Roman"/>
          <w:b/>
          <w:bCs/>
          <w:sz w:val="24"/>
          <w:szCs w:val="24"/>
        </w:rPr>
        <w:t xml:space="preserve">еречень муниципальных образований, в которых расположены многоквартирные дома, формирующие фонд капитального ремонта </w:t>
      </w:r>
      <w:r w:rsidR="002210F2">
        <w:rPr>
          <w:rFonts w:ascii="Times New Roman" w:hAnsi="Times New Roman" w:cs="Times New Roman"/>
          <w:b/>
          <w:bCs/>
          <w:sz w:val="24"/>
          <w:szCs w:val="24"/>
        </w:rPr>
        <w:t>на счете регионального оператора – Фонда капитального ремонта Республики Карелия</w:t>
      </w:r>
    </w:p>
    <w:tbl>
      <w:tblPr>
        <w:tblW w:w="6200" w:type="dxa"/>
        <w:tblInd w:w="5" w:type="dxa"/>
        <w:tblLook w:val="04A0" w:firstRow="1" w:lastRow="0" w:firstColumn="1" w:lastColumn="0" w:noHBand="0" w:noVBand="1"/>
      </w:tblPr>
      <w:tblGrid>
        <w:gridCol w:w="6200"/>
      </w:tblGrid>
      <w:tr w:rsidR="001F3E05" w:rsidRPr="001F3E05" w:rsidTr="001F3E05">
        <w:trPr>
          <w:trHeight w:val="300"/>
        </w:trPr>
        <w:tc>
          <w:tcPr>
            <w:tcW w:w="6200" w:type="dxa"/>
            <w:shd w:val="clear" w:color="FFFF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Петрозаводский городской округ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FFFF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Костомукшский городской округ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Беломорский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Беломорское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Сумпосадское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Летнереченское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Сосновецкое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Калевальский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Калевальское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center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Юшкозерское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center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Луусамское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Боровское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Кемский муниципальны</w:t>
            </w:r>
            <w:r w:rsidRPr="001F3E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Рабочеостровское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Кривопорожское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Куземское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Кондопожский муни</w:t>
            </w:r>
            <w:r w:rsidRPr="001F3E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</w:t>
            </w: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Кондопожское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Янишпольское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Кяппесельгское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Курортное сельское поселение «Марциальные воды»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Кончезерское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Кедрозерское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Гирвасское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Лахденпохский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Лахденпохское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Элисенваарское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Хийтольское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Мийнальское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Куркиекское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Лоухский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Лоухское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Малиновараккское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Чупинское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Пяозерское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Амбарнское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Кестеньгское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Медвежьегорский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Медвежьегорское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FFFFCC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Великогубское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Шуньгское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Паданское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Пиндушское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Толвуйское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Челмужское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Повенецкое городское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Муезерский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Муезерское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Ледмозерское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Воломское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Пенингское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Суккозерское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Лендерское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Ругозерское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Олонецкий национальный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Олонецкое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Мегрегское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Видлицкое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Куйтежское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Коткозерское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Питкярантский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Питкярантское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Импилахтинское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Салминское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Ляскельское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Харлуское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1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Прионежский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Шуйское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Шокшинское вепсское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Шелтозерское вепсское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Рыборецкое вепсское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Нововилговское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Мелиоративное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Ладвинское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Ладва-Веткинское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Деревянкское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1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Пряжинский национальный муниципальный район</w:t>
            </w:r>
            <w:r w:rsidRPr="001F3E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Пряжинское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Матросское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Ведлозерское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Чалнинское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Крошнозерское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Эссольское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3E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Пудожский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Пудожское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Пяльмское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Кривецкое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Красноборское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Шальское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Сегежский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Сегежское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Надвоицкое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Идельское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Чернопорожское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Сортавальский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Сортавальское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Вяртсильское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Хелюльское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Кааламское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Хаапалампинское сельское поселение</w:t>
            </w:r>
          </w:p>
        </w:tc>
      </w:tr>
      <w:tr w:rsidR="001F3E05" w:rsidRPr="001F3E05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Суоярвский муниципальный район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Суоярвское городское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Найстенъярвское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Поросозерское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Вешкельское сельское поселение</w:t>
            </w:r>
          </w:p>
        </w:tc>
      </w:tr>
      <w:tr w:rsidR="001F3E05" w:rsidRPr="009D5D38" w:rsidTr="001F3E05">
        <w:trPr>
          <w:trHeight w:val="300"/>
        </w:trPr>
        <w:tc>
          <w:tcPr>
            <w:tcW w:w="6200" w:type="dxa"/>
            <w:shd w:val="clear" w:color="000000" w:fill="FFFFFF"/>
            <w:vAlign w:val="bottom"/>
            <w:hideMark/>
          </w:tcPr>
          <w:p w:rsidR="001F3E05" w:rsidRPr="009D5D38" w:rsidRDefault="001F3E05" w:rsidP="009D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Лоймольское сельское поселение</w:t>
            </w:r>
          </w:p>
        </w:tc>
      </w:tr>
    </w:tbl>
    <w:p w:rsidR="00594D0F" w:rsidRPr="009D5D38" w:rsidRDefault="00594D0F">
      <w:pPr>
        <w:rPr>
          <w:rFonts w:ascii="Times New Roman" w:hAnsi="Times New Roman" w:cs="Times New Roman"/>
        </w:rPr>
      </w:pPr>
    </w:p>
    <w:p w:rsidR="00301947" w:rsidRDefault="00301947"/>
    <w:p w:rsidR="00301947" w:rsidRDefault="00301947"/>
    <w:p w:rsidR="002210F2" w:rsidRDefault="002210F2">
      <w:r>
        <w:br w:type="page"/>
      </w:r>
    </w:p>
    <w:p w:rsidR="00301947" w:rsidRPr="00340B7E" w:rsidRDefault="00301947" w:rsidP="003019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40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онкурсной документации </w:t>
      </w:r>
    </w:p>
    <w:p w:rsidR="00594D0F" w:rsidRPr="00CF7B06" w:rsidRDefault="002210F2" w:rsidP="00301947">
      <w:pPr>
        <w:jc w:val="center"/>
        <w:rPr>
          <w:rFonts w:ascii="Times New Roman" w:hAnsi="Times New Roman"/>
          <w:b/>
          <w:sz w:val="24"/>
          <w:szCs w:val="24"/>
        </w:rPr>
      </w:pPr>
      <w:r w:rsidRPr="00CF7B06">
        <w:rPr>
          <w:rFonts w:ascii="Times New Roman" w:hAnsi="Times New Roman"/>
          <w:b/>
          <w:sz w:val="24"/>
          <w:szCs w:val="24"/>
        </w:rPr>
        <w:t>Существенные</w:t>
      </w:r>
      <w:r w:rsidR="00301947" w:rsidRPr="00CF7B06">
        <w:rPr>
          <w:rFonts w:ascii="Times New Roman" w:hAnsi="Times New Roman"/>
          <w:b/>
          <w:sz w:val="24"/>
          <w:szCs w:val="24"/>
        </w:rPr>
        <w:t xml:space="preserve"> условия договора банковского </w:t>
      </w:r>
      <w:r w:rsidR="00CF7B06" w:rsidRPr="00CF7B06">
        <w:rPr>
          <w:rFonts w:ascii="Times New Roman" w:hAnsi="Times New Roman"/>
          <w:b/>
          <w:sz w:val="24"/>
          <w:szCs w:val="24"/>
        </w:rPr>
        <w:t>вклада (депозита)</w:t>
      </w:r>
    </w:p>
    <w:p w:rsidR="00CF7B06" w:rsidRDefault="00585D1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F7B06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CF7B06" w:rsidRPr="00CF7B06">
        <w:rPr>
          <w:rFonts w:ascii="Times New Roman" w:hAnsi="Times New Roman" w:cs="Times New Roman"/>
          <w:b/>
          <w:sz w:val="24"/>
          <w:szCs w:val="24"/>
        </w:rPr>
        <w:t>временно</w:t>
      </w:r>
      <w:r w:rsidR="00CF7B06" w:rsidRPr="00CF7B06">
        <w:rPr>
          <w:rFonts w:ascii="Times New Roman" w:hAnsi="Times New Roman"/>
          <w:b/>
          <w:sz w:val="24"/>
          <w:szCs w:val="24"/>
        </w:rPr>
        <w:t xml:space="preserve"> свободных </w:t>
      </w:r>
      <w:r w:rsidR="00CF7B06">
        <w:rPr>
          <w:rFonts w:ascii="Times New Roman" w:hAnsi="Times New Roman" w:cs="Times New Roman"/>
          <w:b/>
          <w:sz w:val="24"/>
          <w:szCs w:val="24"/>
        </w:rPr>
        <w:t>денежных средств</w:t>
      </w:r>
      <w:r w:rsidR="00CF7B06" w:rsidRPr="00CF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06" w:rsidRPr="00CF7B06">
        <w:rPr>
          <w:rFonts w:ascii="Times New Roman" w:hAnsi="Times New Roman"/>
          <w:b/>
          <w:sz w:val="24"/>
          <w:szCs w:val="24"/>
        </w:rPr>
        <w:t>Фонда капитального ремонта Республики Карелия</w:t>
      </w:r>
      <w:r w:rsidR="00CF7B06">
        <w:rPr>
          <w:rFonts w:ascii="Times New Roman" w:hAnsi="Times New Roman"/>
          <w:b/>
          <w:sz w:val="24"/>
          <w:szCs w:val="24"/>
        </w:rPr>
        <w:t>,</w:t>
      </w:r>
      <w:r w:rsidR="00CF7B06" w:rsidRPr="00CF7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7B06" w:rsidRPr="00CF7B06">
        <w:rPr>
          <w:rFonts w:ascii="Times New Roman" w:hAnsi="Times New Roman" w:cs="Times New Roman"/>
          <w:b/>
          <w:sz w:val="24"/>
          <w:szCs w:val="24"/>
        </w:rPr>
        <w:t>инвестир</w:t>
      </w:r>
      <w:r w:rsidR="00CF7B06">
        <w:rPr>
          <w:rFonts w:ascii="Times New Roman" w:hAnsi="Times New Roman" w:cs="Times New Roman"/>
          <w:b/>
          <w:sz w:val="24"/>
          <w:szCs w:val="24"/>
        </w:rPr>
        <w:t>уемых</w:t>
      </w:r>
      <w:r w:rsidR="00CF7B06" w:rsidRPr="00CF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06" w:rsidRPr="00CF7B06">
        <w:rPr>
          <w:rFonts w:ascii="Times New Roman" w:hAnsi="Times New Roman"/>
          <w:b/>
          <w:sz w:val="24"/>
          <w:szCs w:val="24"/>
        </w:rPr>
        <w:t>на условиях договора банковского вклада (депозита)</w:t>
      </w:r>
      <w:r w:rsidR="00CF7B06">
        <w:rPr>
          <w:rFonts w:ascii="Times New Roman" w:hAnsi="Times New Roman"/>
          <w:b/>
          <w:sz w:val="24"/>
          <w:szCs w:val="24"/>
        </w:rPr>
        <w:t>, на право заключение которого проводится настоящий конкурсный отбор:</w:t>
      </w:r>
    </w:p>
    <w:p w:rsidR="00CF7B06" w:rsidRDefault="00CF7B06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B06" w:rsidRDefault="0078054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6552A">
        <w:rPr>
          <w:rFonts w:ascii="Times New Roman" w:hAnsi="Times New Roman" w:cs="Times New Roman"/>
          <w:b/>
          <w:sz w:val="24"/>
          <w:szCs w:val="24"/>
        </w:rPr>
        <w:t>00 000 000,00 (</w:t>
      </w:r>
      <w:r>
        <w:rPr>
          <w:rFonts w:ascii="Times New Roman" w:hAnsi="Times New Roman" w:cs="Times New Roman"/>
          <w:b/>
          <w:sz w:val="24"/>
          <w:szCs w:val="24"/>
        </w:rPr>
        <w:t>Семь</w:t>
      </w:r>
      <w:r w:rsidR="00A6552A">
        <w:rPr>
          <w:rFonts w:ascii="Times New Roman" w:hAnsi="Times New Roman" w:cs="Times New Roman"/>
          <w:b/>
          <w:sz w:val="24"/>
          <w:szCs w:val="24"/>
        </w:rPr>
        <w:t>сот миллионов) рублей.</w:t>
      </w:r>
    </w:p>
    <w:p w:rsidR="00A6552A" w:rsidRDefault="00A6552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52A" w:rsidRDefault="00A6552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 размещения денежных средств во вкладе (депозите):</w:t>
      </w:r>
    </w:p>
    <w:p w:rsidR="00A6552A" w:rsidRDefault="00A6552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52A" w:rsidRDefault="00A6552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 календарных дней с момента зачисления денежный средств во вклад (депозит).</w:t>
      </w:r>
    </w:p>
    <w:p w:rsidR="00CF7B06" w:rsidRDefault="00CF7B06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76E" w:rsidRPr="00063AA0" w:rsidRDefault="00CF7B06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601D3" w:rsidRPr="00063AA0">
        <w:rPr>
          <w:rFonts w:ascii="Times New Roman" w:hAnsi="Times New Roman" w:cs="Times New Roman"/>
          <w:b/>
          <w:sz w:val="24"/>
          <w:szCs w:val="24"/>
        </w:rPr>
        <w:t>Процентная ставка и порядок начисления процентов.</w:t>
      </w:r>
    </w:p>
    <w:p w:rsidR="00FC3648" w:rsidRDefault="0089476E" w:rsidP="00585D1A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5AF">
        <w:rPr>
          <w:rFonts w:ascii="Times New Roman" w:hAnsi="Times New Roman" w:cs="Times New Roman"/>
          <w:sz w:val="24"/>
          <w:szCs w:val="24"/>
        </w:rPr>
        <w:t>Проценты начисляются</w:t>
      </w:r>
      <w:r w:rsidR="00F2494D">
        <w:rPr>
          <w:rFonts w:ascii="Times New Roman" w:hAnsi="Times New Roman" w:cs="Times New Roman"/>
          <w:sz w:val="24"/>
          <w:szCs w:val="24"/>
        </w:rPr>
        <w:t xml:space="preserve"> и выплачиваются</w:t>
      </w:r>
      <w:r w:rsidRPr="006D45AF">
        <w:rPr>
          <w:rFonts w:ascii="Times New Roman" w:hAnsi="Times New Roman" w:cs="Times New Roman"/>
          <w:sz w:val="24"/>
          <w:szCs w:val="24"/>
        </w:rPr>
        <w:t xml:space="preserve"> </w:t>
      </w:r>
      <w:r w:rsidR="00A6552A">
        <w:rPr>
          <w:rFonts w:ascii="Times New Roman" w:hAnsi="Times New Roman" w:cs="Times New Roman"/>
          <w:sz w:val="24"/>
          <w:szCs w:val="24"/>
        </w:rPr>
        <w:t>однократно по окончании срока размещения денежных средств во вкладе (депозите) исходя из</w:t>
      </w:r>
      <w:r w:rsidR="00FC3648">
        <w:rPr>
          <w:rFonts w:ascii="Times New Roman" w:hAnsi="Times New Roman" w:cs="Times New Roman"/>
          <w:sz w:val="24"/>
          <w:szCs w:val="24"/>
        </w:rPr>
        <w:t>:</w:t>
      </w:r>
    </w:p>
    <w:p w:rsidR="00FC3648" w:rsidRDefault="00FC3648" w:rsidP="00585D1A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552A">
        <w:rPr>
          <w:rFonts w:ascii="Times New Roman" w:hAnsi="Times New Roman" w:cs="Times New Roman"/>
          <w:sz w:val="24"/>
          <w:szCs w:val="24"/>
        </w:rPr>
        <w:t xml:space="preserve"> размера</w:t>
      </w:r>
      <w:r w:rsidR="0089476E" w:rsidRPr="006D45AF"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  <w:r w:rsidR="00A6552A">
        <w:rPr>
          <w:rFonts w:ascii="Times New Roman" w:hAnsi="Times New Roman" w:cs="Times New Roman"/>
          <w:sz w:val="24"/>
          <w:szCs w:val="24"/>
        </w:rPr>
        <w:t>, находящихся во вкладе (депозите) по состоянию на дату окончания срока</w:t>
      </w:r>
      <w:r w:rsidR="003E4293">
        <w:rPr>
          <w:rFonts w:ascii="Times New Roman" w:hAnsi="Times New Roman" w:cs="Times New Roman"/>
          <w:sz w:val="24"/>
          <w:szCs w:val="24"/>
        </w:rPr>
        <w:t xml:space="preserve"> вклада (депозита)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денежных средств, изъятых </w:t>
      </w:r>
      <w:r w:rsidR="003E4293">
        <w:rPr>
          <w:rFonts w:ascii="Times New Roman" w:hAnsi="Times New Roman" w:cs="Times New Roman"/>
          <w:sz w:val="24"/>
          <w:szCs w:val="24"/>
        </w:rPr>
        <w:t>Заказчиком в порядке, определенном разделом 6 настоящих Существенных условий, проценты на сумму которых начисляются исходя из срока их фактического нахождения во вкладе (депозите)</w:t>
      </w:r>
      <w:r w:rsidR="00A655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3648" w:rsidRDefault="00FC3648" w:rsidP="00585D1A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52A">
        <w:rPr>
          <w:rFonts w:ascii="Times New Roman" w:hAnsi="Times New Roman" w:cs="Times New Roman"/>
          <w:sz w:val="24"/>
          <w:szCs w:val="24"/>
        </w:rPr>
        <w:t>длительности периода их размещения во вкладе (депозите)</w:t>
      </w:r>
      <w:r w:rsidR="0089476E" w:rsidRPr="006D45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476E" w:rsidRPr="006D45AF" w:rsidRDefault="00FC3648" w:rsidP="00585D1A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476E" w:rsidRPr="006D45AF">
        <w:rPr>
          <w:rFonts w:ascii="Times New Roman" w:hAnsi="Times New Roman" w:cs="Times New Roman"/>
          <w:b/>
          <w:sz w:val="24"/>
          <w:szCs w:val="24"/>
        </w:rPr>
        <w:t xml:space="preserve">процентной ставки _____ (___________) </w:t>
      </w:r>
      <w:r w:rsidR="00A6552A">
        <w:rPr>
          <w:rFonts w:ascii="Times New Roman" w:hAnsi="Times New Roman" w:cs="Times New Roman"/>
          <w:sz w:val="24"/>
          <w:szCs w:val="24"/>
        </w:rPr>
        <w:t>(процентная ставка определяется по результатам настоящего конкурсного отбора исходя из лучшего предложения участников конкурса)</w:t>
      </w:r>
      <w:r w:rsidR="0089476E" w:rsidRPr="006D45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3B2" w:rsidRPr="00063AA0" w:rsidRDefault="00EC43B2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D57">
        <w:rPr>
          <w:rFonts w:ascii="Times New Roman" w:hAnsi="Times New Roman" w:cs="Times New Roman"/>
          <w:sz w:val="24"/>
          <w:szCs w:val="24"/>
        </w:rPr>
        <w:t xml:space="preserve">Процентная ставка не может быть снижена </w:t>
      </w:r>
      <w:r w:rsidR="00C25E2F">
        <w:rPr>
          <w:rFonts w:ascii="Times New Roman" w:hAnsi="Times New Roman" w:cs="Times New Roman"/>
          <w:sz w:val="24"/>
          <w:szCs w:val="24"/>
        </w:rPr>
        <w:t>Банком</w:t>
      </w:r>
      <w:r w:rsidRPr="00811D57">
        <w:rPr>
          <w:rFonts w:ascii="Times New Roman" w:hAnsi="Times New Roman" w:cs="Times New Roman"/>
          <w:sz w:val="24"/>
          <w:szCs w:val="24"/>
        </w:rPr>
        <w:t>.</w:t>
      </w:r>
    </w:p>
    <w:p w:rsidR="00585D1A" w:rsidRPr="00063AA0" w:rsidRDefault="00CF7B06" w:rsidP="00585D1A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85D1A">
        <w:rPr>
          <w:rFonts w:ascii="Times New Roman" w:hAnsi="Times New Roman" w:cs="Times New Roman"/>
          <w:b/>
          <w:sz w:val="24"/>
          <w:szCs w:val="24"/>
        </w:rPr>
        <w:t>. Условия об отсутствии платы</w:t>
      </w:r>
      <w:r w:rsidR="00585D1A" w:rsidRPr="00063A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5D1A" w:rsidRDefault="00585D1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Банком не взимается оплата за следующие услуги:</w:t>
      </w:r>
    </w:p>
    <w:p w:rsidR="00585D1A" w:rsidRDefault="00585D1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5D1A">
        <w:rPr>
          <w:rFonts w:ascii="Times New Roman" w:hAnsi="Times New Roman"/>
          <w:sz w:val="24"/>
          <w:szCs w:val="24"/>
        </w:rPr>
        <w:t xml:space="preserve"> за оказание услуги по открытию банковского сче</w:t>
      </w:r>
      <w:r>
        <w:rPr>
          <w:rFonts w:ascii="Times New Roman" w:hAnsi="Times New Roman"/>
          <w:sz w:val="24"/>
          <w:szCs w:val="24"/>
        </w:rPr>
        <w:t>та и обслуживанию такого счета;</w:t>
      </w:r>
    </w:p>
    <w:p w:rsidR="00585D1A" w:rsidRDefault="00585D1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5D1A">
        <w:rPr>
          <w:rFonts w:ascii="Times New Roman" w:hAnsi="Times New Roman"/>
          <w:sz w:val="24"/>
          <w:szCs w:val="24"/>
        </w:rPr>
        <w:t>за проведение безналичных операций (в том числе</w:t>
      </w:r>
      <w:r w:rsidR="00A6552A">
        <w:rPr>
          <w:rFonts w:ascii="Times New Roman" w:hAnsi="Times New Roman"/>
          <w:sz w:val="24"/>
          <w:szCs w:val="24"/>
        </w:rPr>
        <w:t xml:space="preserve"> перечисление со счетов и</w:t>
      </w:r>
      <w:r w:rsidRPr="00585D1A">
        <w:rPr>
          <w:rFonts w:ascii="Times New Roman" w:hAnsi="Times New Roman"/>
          <w:sz w:val="24"/>
          <w:szCs w:val="24"/>
        </w:rPr>
        <w:t xml:space="preserve"> на счета </w:t>
      </w:r>
      <w:r w:rsidR="00A6552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орган</w:t>
      </w:r>
      <w:r w:rsidR="00A6552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Федерального казначейства</w:t>
      </w:r>
      <w:r w:rsidRPr="00585D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585D1A">
        <w:rPr>
          <w:rFonts w:ascii="Times New Roman" w:hAnsi="Times New Roman"/>
          <w:sz w:val="24"/>
          <w:szCs w:val="24"/>
        </w:rPr>
        <w:t xml:space="preserve"> </w:t>
      </w:r>
    </w:p>
    <w:p w:rsidR="00585D1A" w:rsidRDefault="00585D1A" w:rsidP="00063AA0">
      <w:pPr>
        <w:tabs>
          <w:tab w:val="left" w:pos="284"/>
        </w:tabs>
        <w:spacing w:before="12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</w:t>
      </w:r>
      <w:r w:rsidRPr="00585D1A">
        <w:rPr>
          <w:rFonts w:ascii="Times New Roman" w:hAnsi="Times New Roman"/>
          <w:sz w:val="24"/>
          <w:szCs w:val="24"/>
        </w:rPr>
        <w:t xml:space="preserve">предоставление информации, включающей выписки, справки и иные документы, касающиеся движения средств, находящихся на </w:t>
      </w:r>
      <w:r w:rsidR="00A6552A">
        <w:rPr>
          <w:rFonts w:ascii="Times New Roman" w:hAnsi="Times New Roman"/>
          <w:sz w:val="24"/>
          <w:szCs w:val="24"/>
        </w:rPr>
        <w:t>во вкладе (депозите).</w:t>
      </w:r>
    </w:p>
    <w:p w:rsidR="00EC43B2" w:rsidRPr="00811D57" w:rsidRDefault="00CF7B06" w:rsidP="00EC43B2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3B2" w:rsidRPr="00811D57">
        <w:rPr>
          <w:rFonts w:ascii="Times New Roman" w:hAnsi="Times New Roman" w:cs="Times New Roman"/>
          <w:b/>
          <w:sz w:val="24"/>
          <w:szCs w:val="24"/>
        </w:rPr>
        <w:t xml:space="preserve">. Условия о свободе распоряжения денежными средствами. </w:t>
      </w:r>
    </w:p>
    <w:p w:rsidR="00EC43B2" w:rsidRPr="00FC3648" w:rsidRDefault="00EC43B2" w:rsidP="00FC3648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D57">
        <w:rPr>
          <w:rStyle w:val="ac"/>
          <w:rFonts w:ascii="Times New Roman" w:hAnsi="Times New Roman" w:cs="Times New Roman"/>
          <w:sz w:val="24"/>
          <w:szCs w:val="24"/>
        </w:rPr>
        <w:t xml:space="preserve">По </w:t>
      </w:r>
      <w:r w:rsidRPr="00FC3648">
        <w:rPr>
          <w:rStyle w:val="ac"/>
          <w:rFonts w:ascii="Times New Roman" w:hAnsi="Times New Roman" w:cs="Times New Roman"/>
          <w:sz w:val="24"/>
          <w:szCs w:val="24"/>
        </w:rPr>
        <w:t>распоряжению Заказчика денежные средства в размере, определенном Заказчиком</w:t>
      </w:r>
      <w:r w:rsidR="00811D57" w:rsidRPr="00FC3648">
        <w:rPr>
          <w:rStyle w:val="ac"/>
          <w:rFonts w:ascii="Times New Roman" w:hAnsi="Times New Roman" w:cs="Times New Roman"/>
          <w:sz w:val="24"/>
          <w:szCs w:val="24"/>
        </w:rPr>
        <w:t>,</w:t>
      </w:r>
      <w:r w:rsidRPr="00FC3648">
        <w:rPr>
          <w:rStyle w:val="ac"/>
          <w:rFonts w:ascii="Times New Roman" w:hAnsi="Times New Roman" w:cs="Times New Roman"/>
          <w:sz w:val="24"/>
          <w:szCs w:val="24"/>
        </w:rPr>
        <w:t xml:space="preserve"> переводятся Банком в сроки, установленные действующим законодательством Российской Федерации для исполнения платежных документов, на счета (во вклады, депозиты), указанные Заказчиком, в том числе на счета (во вклады, депозиты), открытые</w:t>
      </w:r>
      <w:r w:rsidR="00CB6A84" w:rsidRPr="00FC3648">
        <w:rPr>
          <w:rStyle w:val="ac"/>
          <w:rFonts w:ascii="Times New Roman" w:hAnsi="Times New Roman" w:cs="Times New Roman"/>
          <w:sz w:val="24"/>
          <w:szCs w:val="24"/>
        </w:rPr>
        <w:t xml:space="preserve"> в Банке,</w:t>
      </w:r>
      <w:r w:rsidRPr="00FC3648">
        <w:rPr>
          <w:rStyle w:val="ac"/>
          <w:rFonts w:ascii="Times New Roman" w:hAnsi="Times New Roman" w:cs="Times New Roman"/>
          <w:sz w:val="24"/>
          <w:szCs w:val="24"/>
        </w:rPr>
        <w:t xml:space="preserve"> в других кредитных организациях</w:t>
      </w:r>
      <w:r w:rsidR="00811D57" w:rsidRPr="00FC3648">
        <w:rPr>
          <w:rStyle w:val="ac"/>
          <w:rFonts w:ascii="Times New Roman" w:hAnsi="Times New Roman" w:cs="Times New Roman"/>
          <w:sz w:val="24"/>
          <w:szCs w:val="24"/>
        </w:rPr>
        <w:t xml:space="preserve"> или в органах Федерального казначейства.</w:t>
      </w:r>
    </w:p>
    <w:p w:rsidR="00EC43B2" w:rsidRPr="00FC3648" w:rsidRDefault="00811D57" w:rsidP="00FC3648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48">
        <w:rPr>
          <w:rFonts w:ascii="Times New Roman" w:hAnsi="Times New Roman" w:cs="Times New Roman"/>
          <w:sz w:val="24"/>
          <w:szCs w:val="24"/>
        </w:rPr>
        <w:t>Договор может быть расторгнут Заказчиком в одностороннем порядке в любое время.</w:t>
      </w:r>
    </w:p>
    <w:p w:rsidR="00A6552A" w:rsidRPr="00FC3648" w:rsidRDefault="00A6552A" w:rsidP="00FC3648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48">
        <w:rPr>
          <w:rFonts w:ascii="Times New Roman" w:hAnsi="Times New Roman" w:cs="Times New Roman"/>
          <w:sz w:val="24"/>
          <w:szCs w:val="24"/>
        </w:rPr>
        <w:t>Не допускается воспрепятствование Банком свободному распоряжению Заказчиком денежными средствами, размещенными во вкладе (депозите), в период действия договора банковского вклада (депозита).</w:t>
      </w:r>
    </w:p>
    <w:p w:rsidR="00011CFB" w:rsidRPr="00FC3648" w:rsidRDefault="00011CFB" w:rsidP="00FC3648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FC3648">
        <w:rPr>
          <w:rFonts w:ascii="Times New Roman" w:hAnsi="Times New Roman" w:cs="Times New Roman"/>
          <w:sz w:val="24"/>
          <w:szCs w:val="24"/>
        </w:rPr>
        <w:t xml:space="preserve">Перевод по распоряжению заказчика денежных средств, размещенных во вкладе (депозите), </w:t>
      </w:r>
      <w:r w:rsidRPr="00FC3648">
        <w:rPr>
          <w:rStyle w:val="ac"/>
          <w:rFonts w:ascii="Times New Roman" w:hAnsi="Times New Roman" w:cs="Times New Roman"/>
          <w:sz w:val="24"/>
          <w:szCs w:val="24"/>
        </w:rPr>
        <w:t xml:space="preserve">на счета (во вклады, депозиты), открытые в Банке, в других кредитных организациях или в органах Федерального казначейства, ранее истечения срока размещения денежных средств во вкладе (депозите) влияет только на размер процентов, начисляемых по вкладу (депозиту). </w:t>
      </w:r>
    </w:p>
    <w:p w:rsidR="00FC3648" w:rsidRDefault="00FC3648" w:rsidP="00FC3648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:rsidR="00FC3648" w:rsidRPr="00811D57" w:rsidRDefault="00FC3648" w:rsidP="00FC3648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11D57">
        <w:rPr>
          <w:rFonts w:ascii="Times New Roman" w:hAnsi="Times New Roman" w:cs="Times New Roman"/>
          <w:b/>
          <w:sz w:val="24"/>
          <w:szCs w:val="24"/>
        </w:rPr>
        <w:t xml:space="preserve">. Условия о </w:t>
      </w:r>
      <w:r>
        <w:rPr>
          <w:rFonts w:ascii="Times New Roman" w:hAnsi="Times New Roman" w:cs="Times New Roman"/>
          <w:b/>
          <w:sz w:val="24"/>
          <w:szCs w:val="24"/>
        </w:rPr>
        <w:t>возможности досрочного изъятия денежных средств</w:t>
      </w:r>
      <w:r w:rsidRPr="00811D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3648" w:rsidRPr="00FC3648" w:rsidRDefault="00F2494D" w:rsidP="00FC36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648">
        <w:rPr>
          <w:rFonts w:ascii="Times New Roman" w:hAnsi="Times New Roman" w:cs="Times New Roman"/>
          <w:sz w:val="24"/>
          <w:szCs w:val="24"/>
        </w:rPr>
        <w:t>Договор может быть расторгнут Заказчиком в одностороннем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648" w:rsidRPr="00FC3648">
        <w:rPr>
          <w:rFonts w:ascii="Times New Roman" w:hAnsi="Times New Roman" w:cs="Times New Roman"/>
          <w:sz w:val="24"/>
          <w:szCs w:val="24"/>
        </w:rPr>
        <w:t xml:space="preserve"> размещенны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3648" w:rsidRPr="00FC3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</w:t>
      </w:r>
      <w:r w:rsidR="00FC3648" w:rsidRPr="00FC3648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 полностью или частично изъяты</w:t>
      </w:r>
      <w:r w:rsidR="00FC3648" w:rsidRPr="00FC3648">
        <w:rPr>
          <w:rFonts w:ascii="Times New Roman" w:hAnsi="Times New Roman" w:cs="Times New Roman"/>
          <w:sz w:val="24"/>
          <w:szCs w:val="24"/>
        </w:rPr>
        <w:t xml:space="preserve"> не позднее 1 рабочего дня со дня предъявления </w:t>
      </w:r>
      <w:r>
        <w:rPr>
          <w:rFonts w:ascii="Times New Roman" w:hAnsi="Times New Roman" w:cs="Times New Roman"/>
          <w:sz w:val="24"/>
          <w:szCs w:val="24"/>
        </w:rPr>
        <w:t>Заказчиком к Банку</w:t>
      </w:r>
      <w:r w:rsidR="00FC3648" w:rsidRPr="00FC3648">
        <w:rPr>
          <w:rFonts w:ascii="Times New Roman" w:hAnsi="Times New Roman" w:cs="Times New Roman"/>
          <w:sz w:val="24"/>
          <w:szCs w:val="24"/>
        </w:rPr>
        <w:t xml:space="preserve"> требования о досрочном расторжении такого договора при </w:t>
      </w:r>
      <w:r w:rsidR="00FC3648" w:rsidRPr="00FC3648"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FC3648" w:rsidRPr="00FC3648">
        <w:rPr>
          <w:rFonts w:ascii="Times New Roman" w:hAnsi="Times New Roman" w:cs="Times New Roman"/>
          <w:sz w:val="24"/>
          <w:szCs w:val="24"/>
        </w:rPr>
        <w:t>;</w:t>
      </w:r>
    </w:p>
    <w:p w:rsidR="00FC3648" w:rsidRPr="00F2494D" w:rsidRDefault="00F2494D" w:rsidP="00FC36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FC3648">
        <w:rPr>
          <w:rFonts w:ascii="Times New Roman" w:hAnsi="Times New Roman" w:cs="Times New Roman"/>
          <w:sz w:val="24"/>
          <w:szCs w:val="24"/>
        </w:rPr>
        <w:t>Договор может быть расторгнут Заказчиком в одностороннем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3648">
        <w:rPr>
          <w:rFonts w:ascii="Times New Roman" w:hAnsi="Times New Roman" w:cs="Times New Roman"/>
          <w:sz w:val="24"/>
          <w:szCs w:val="24"/>
        </w:rPr>
        <w:t xml:space="preserve"> размещенны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3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</w:t>
      </w:r>
      <w:r w:rsidRPr="00FC3648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 изъяты</w:t>
      </w:r>
      <w:r w:rsidR="00FC3648" w:rsidRPr="00FC3648">
        <w:rPr>
          <w:rFonts w:ascii="Times New Roman" w:hAnsi="Times New Roman" w:cs="Times New Roman"/>
          <w:sz w:val="24"/>
          <w:szCs w:val="24"/>
        </w:rPr>
        <w:t xml:space="preserve"> не позднее 1 рабочего дня со дня публикации Центральным банком Российской Федерации информации, свидетельствующей о том, что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="00FC3648" w:rsidRPr="00FC3648">
        <w:rPr>
          <w:rFonts w:ascii="Times New Roman" w:hAnsi="Times New Roman" w:cs="Times New Roman"/>
          <w:sz w:val="24"/>
          <w:szCs w:val="24"/>
        </w:rPr>
        <w:t xml:space="preserve"> перестал соответствовать </w:t>
      </w:r>
      <w:r w:rsidR="00FC3648" w:rsidRPr="00F2494D">
        <w:rPr>
          <w:rFonts w:ascii="Times New Roman" w:hAnsi="Times New Roman" w:cs="Times New Roman"/>
          <w:sz w:val="24"/>
          <w:szCs w:val="24"/>
        </w:rPr>
        <w:t xml:space="preserve">требованиям, с учетом которых был допущен к участию в конкурсе по отбору кредитных организаций </w:t>
      </w:r>
      <w:r w:rsidRPr="00F2494D">
        <w:rPr>
          <w:rFonts w:ascii="Times New Roman" w:hAnsi="Times New Roman" w:cs="Times New Roman"/>
          <w:sz w:val="24"/>
          <w:szCs w:val="24"/>
        </w:rPr>
        <w:t>для инвестирования временно</w:t>
      </w:r>
      <w:r w:rsidRPr="00F2494D">
        <w:rPr>
          <w:rFonts w:ascii="Times New Roman" w:hAnsi="Times New Roman"/>
          <w:sz w:val="24"/>
          <w:szCs w:val="24"/>
        </w:rPr>
        <w:t xml:space="preserve"> свободных средств Фонда капитального ремонта Республики Карелия</w:t>
      </w:r>
      <w:r w:rsidRPr="00F2494D">
        <w:rPr>
          <w:rFonts w:ascii="Times New Roman" w:hAnsi="Times New Roman"/>
          <w:bCs/>
          <w:sz w:val="24"/>
          <w:szCs w:val="24"/>
        </w:rPr>
        <w:t xml:space="preserve"> </w:t>
      </w:r>
      <w:r w:rsidRPr="00F2494D">
        <w:rPr>
          <w:rFonts w:ascii="Times New Roman" w:hAnsi="Times New Roman"/>
          <w:sz w:val="24"/>
          <w:szCs w:val="24"/>
        </w:rPr>
        <w:t>на условиях договора банковского вклада (депозита)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648" w:rsidRPr="00FC3648" w:rsidRDefault="00F2494D" w:rsidP="00FC3648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C3648" w:rsidRPr="00F2494D">
        <w:rPr>
          <w:rFonts w:ascii="Times New Roman" w:hAnsi="Times New Roman" w:cs="Times New Roman"/>
          <w:sz w:val="24"/>
          <w:szCs w:val="24"/>
        </w:rPr>
        <w:t xml:space="preserve"> сумму депозита,</w:t>
      </w:r>
      <w:r>
        <w:rPr>
          <w:rFonts w:ascii="Times New Roman" w:hAnsi="Times New Roman" w:cs="Times New Roman"/>
          <w:sz w:val="24"/>
          <w:szCs w:val="24"/>
        </w:rPr>
        <w:t xml:space="preserve"> изъятую в порядке, определенном настоящим разделом Существенных условий договора, банк обязан выплатить проценты,</w:t>
      </w:r>
      <w:r w:rsidR="00FC3648" w:rsidRPr="00F2494D">
        <w:rPr>
          <w:rFonts w:ascii="Times New Roman" w:hAnsi="Times New Roman" w:cs="Times New Roman"/>
          <w:sz w:val="24"/>
          <w:szCs w:val="24"/>
        </w:rPr>
        <w:t xml:space="preserve"> начисленны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3648" w:rsidRPr="00F2494D">
        <w:rPr>
          <w:rFonts w:ascii="Times New Roman" w:hAnsi="Times New Roman" w:cs="Times New Roman"/>
          <w:sz w:val="24"/>
          <w:szCs w:val="24"/>
        </w:rPr>
        <w:t xml:space="preserve"> исходя из процентной</w:t>
      </w:r>
      <w:r w:rsidR="00FC3648" w:rsidRPr="00FC3648">
        <w:rPr>
          <w:rFonts w:ascii="Times New Roman" w:hAnsi="Times New Roman" w:cs="Times New Roman"/>
          <w:sz w:val="24"/>
          <w:szCs w:val="24"/>
        </w:rPr>
        <w:t xml:space="preserve"> ставки, определенной договором, и срока фактического действия такого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изъятых денежных средств</w:t>
      </w:r>
      <w:r w:rsidR="00FC3648" w:rsidRPr="00FC3648">
        <w:rPr>
          <w:rFonts w:ascii="Times New Roman" w:hAnsi="Times New Roman" w:cs="Times New Roman"/>
          <w:sz w:val="24"/>
          <w:szCs w:val="24"/>
        </w:rPr>
        <w:t>.</w:t>
      </w:r>
    </w:p>
    <w:p w:rsidR="009C3571" w:rsidRPr="00FC3648" w:rsidRDefault="009C3571" w:rsidP="00FC3648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D57" w:rsidRPr="00FC3648" w:rsidRDefault="00811D57" w:rsidP="00FC3648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D0F" w:rsidRPr="00FC3648" w:rsidRDefault="00594D0F" w:rsidP="00FC3648">
      <w:pPr>
        <w:spacing w:after="0" w:line="240" w:lineRule="auto"/>
        <w:ind w:left="-567" w:firstLine="567"/>
        <w:rPr>
          <w:sz w:val="24"/>
          <w:szCs w:val="24"/>
        </w:rPr>
      </w:pPr>
    </w:p>
    <w:sectPr w:rsidR="00594D0F" w:rsidRPr="00FC3648" w:rsidSect="00C45995">
      <w:footerReference w:type="default" r:id="rId12"/>
      <w:pgSz w:w="11906" w:h="16838"/>
      <w:pgMar w:top="993" w:right="850" w:bottom="993" w:left="170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99" w:rsidRDefault="00932299" w:rsidP="00F40365">
      <w:pPr>
        <w:spacing w:after="0" w:line="240" w:lineRule="auto"/>
      </w:pPr>
      <w:r>
        <w:separator/>
      </w:r>
    </w:p>
  </w:endnote>
  <w:endnote w:type="continuationSeparator" w:id="0">
    <w:p w:rsidR="00932299" w:rsidRDefault="00932299" w:rsidP="00F4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300375"/>
      <w:docPartObj>
        <w:docPartGallery w:val="Page Numbers (Bottom of Page)"/>
        <w:docPartUnique/>
      </w:docPartObj>
    </w:sdtPr>
    <w:sdtContent>
      <w:p w:rsidR="00CE4E6F" w:rsidRDefault="00CE4E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EF">
          <w:rPr>
            <w:noProof/>
          </w:rPr>
          <w:t>20</w:t>
        </w:r>
        <w:r>
          <w:fldChar w:fldCharType="end"/>
        </w:r>
      </w:p>
    </w:sdtContent>
  </w:sdt>
  <w:p w:rsidR="00CE4E6F" w:rsidRDefault="00CE4E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99" w:rsidRDefault="00932299" w:rsidP="00F40365">
      <w:pPr>
        <w:spacing w:after="0" w:line="240" w:lineRule="auto"/>
      </w:pPr>
      <w:r>
        <w:separator/>
      </w:r>
    </w:p>
  </w:footnote>
  <w:footnote w:type="continuationSeparator" w:id="0">
    <w:p w:rsidR="00932299" w:rsidRDefault="00932299" w:rsidP="00F4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6263D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FF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809C1"/>
    <w:multiLevelType w:val="multilevel"/>
    <w:tmpl w:val="9EE2F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A91D46"/>
    <w:multiLevelType w:val="hybridMultilevel"/>
    <w:tmpl w:val="983EF91A"/>
    <w:lvl w:ilvl="0" w:tplc="4546F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9271BA"/>
    <w:multiLevelType w:val="hybridMultilevel"/>
    <w:tmpl w:val="5C9AFE92"/>
    <w:lvl w:ilvl="0" w:tplc="0F4E8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737DDD"/>
    <w:multiLevelType w:val="hybridMultilevel"/>
    <w:tmpl w:val="3C54B572"/>
    <w:lvl w:ilvl="0" w:tplc="976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141529"/>
    <w:multiLevelType w:val="multilevel"/>
    <w:tmpl w:val="9EE2F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2854846"/>
    <w:multiLevelType w:val="multilevel"/>
    <w:tmpl w:val="CB80788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631443F8"/>
    <w:multiLevelType w:val="hybridMultilevel"/>
    <w:tmpl w:val="7C58E344"/>
    <w:lvl w:ilvl="0" w:tplc="83389B0E">
      <w:start w:val="3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8A84CE0"/>
    <w:multiLevelType w:val="hybridMultilevel"/>
    <w:tmpl w:val="0986C040"/>
    <w:lvl w:ilvl="0" w:tplc="319EF1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18740B"/>
    <w:multiLevelType w:val="hybridMultilevel"/>
    <w:tmpl w:val="34B6A1BA"/>
    <w:lvl w:ilvl="0" w:tplc="EBD86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39"/>
    <w:rsid w:val="00011CFB"/>
    <w:rsid w:val="00040F04"/>
    <w:rsid w:val="00063AA0"/>
    <w:rsid w:val="0014241D"/>
    <w:rsid w:val="001549B8"/>
    <w:rsid w:val="001B33FD"/>
    <w:rsid w:val="001C22F0"/>
    <w:rsid w:val="001F3E05"/>
    <w:rsid w:val="00206A93"/>
    <w:rsid w:val="002210F2"/>
    <w:rsid w:val="002336C6"/>
    <w:rsid w:val="00265A40"/>
    <w:rsid w:val="00281FBC"/>
    <w:rsid w:val="002A3196"/>
    <w:rsid w:val="002E376B"/>
    <w:rsid w:val="00301947"/>
    <w:rsid w:val="00385057"/>
    <w:rsid w:val="003D1D25"/>
    <w:rsid w:val="003E4293"/>
    <w:rsid w:val="003F2635"/>
    <w:rsid w:val="003F338C"/>
    <w:rsid w:val="003F641F"/>
    <w:rsid w:val="00445B7A"/>
    <w:rsid w:val="004862B1"/>
    <w:rsid w:val="005044AD"/>
    <w:rsid w:val="00513B94"/>
    <w:rsid w:val="0056007A"/>
    <w:rsid w:val="005601D3"/>
    <w:rsid w:val="00585D1A"/>
    <w:rsid w:val="00587BBB"/>
    <w:rsid w:val="00594D0F"/>
    <w:rsid w:val="00600289"/>
    <w:rsid w:val="00662C54"/>
    <w:rsid w:val="00691A53"/>
    <w:rsid w:val="006A5AF3"/>
    <w:rsid w:val="006D45AF"/>
    <w:rsid w:val="00701797"/>
    <w:rsid w:val="0073743D"/>
    <w:rsid w:val="00753371"/>
    <w:rsid w:val="0078054A"/>
    <w:rsid w:val="00785038"/>
    <w:rsid w:val="007E2AE2"/>
    <w:rsid w:val="007F3F28"/>
    <w:rsid w:val="00801EE0"/>
    <w:rsid w:val="00811D57"/>
    <w:rsid w:val="00813CE0"/>
    <w:rsid w:val="0081609C"/>
    <w:rsid w:val="00821ACC"/>
    <w:rsid w:val="00823B41"/>
    <w:rsid w:val="00853F42"/>
    <w:rsid w:val="008868EF"/>
    <w:rsid w:val="0089476E"/>
    <w:rsid w:val="008C5D67"/>
    <w:rsid w:val="00932299"/>
    <w:rsid w:val="009B0AB5"/>
    <w:rsid w:val="009C2101"/>
    <w:rsid w:val="009C3571"/>
    <w:rsid w:val="009D5D38"/>
    <w:rsid w:val="00A0534E"/>
    <w:rsid w:val="00A2673A"/>
    <w:rsid w:val="00A378BF"/>
    <w:rsid w:val="00A56A46"/>
    <w:rsid w:val="00A61C44"/>
    <w:rsid w:val="00A6552A"/>
    <w:rsid w:val="00A90637"/>
    <w:rsid w:val="00AD2DD4"/>
    <w:rsid w:val="00AE4F68"/>
    <w:rsid w:val="00B75EAB"/>
    <w:rsid w:val="00B93797"/>
    <w:rsid w:val="00C25E2F"/>
    <w:rsid w:val="00C320DC"/>
    <w:rsid w:val="00C45995"/>
    <w:rsid w:val="00CB6A84"/>
    <w:rsid w:val="00CD6407"/>
    <w:rsid w:val="00CE0387"/>
    <w:rsid w:val="00CE4E6F"/>
    <w:rsid w:val="00CF7B06"/>
    <w:rsid w:val="00D34166"/>
    <w:rsid w:val="00D5139E"/>
    <w:rsid w:val="00D81F46"/>
    <w:rsid w:val="00DA799E"/>
    <w:rsid w:val="00E13570"/>
    <w:rsid w:val="00E31A61"/>
    <w:rsid w:val="00E42267"/>
    <w:rsid w:val="00E46F39"/>
    <w:rsid w:val="00E5686E"/>
    <w:rsid w:val="00E93C37"/>
    <w:rsid w:val="00EC43B2"/>
    <w:rsid w:val="00ED1BFF"/>
    <w:rsid w:val="00F10FBD"/>
    <w:rsid w:val="00F2494D"/>
    <w:rsid w:val="00F40365"/>
    <w:rsid w:val="00F9417C"/>
    <w:rsid w:val="00FC3648"/>
    <w:rsid w:val="00FC4BB5"/>
    <w:rsid w:val="00FE40BD"/>
    <w:rsid w:val="00FE4871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0E21-5EB5-45A3-BA57-87092C42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39"/>
  </w:style>
  <w:style w:type="paragraph" w:styleId="2">
    <w:name w:val="heading 2"/>
    <w:basedOn w:val="a"/>
    <w:next w:val="a"/>
    <w:link w:val="20"/>
    <w:uiPriority w:val="9"/>
    <w:unhideWhenUsed/>
    <w:qFormat/>
    <w:rsid w:val="00E46F3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F3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link w:val="a4"/>
    <w:uiPriority w:val="34"/>
    <w:qFormat/>
    <w:rsid w:val="00E46F39"/>
    <w:pPr>
      <w:ind w:left="720"/>
      <w:contextualSpacing/>
    </w:pPr>
  </w:style>
  <w:style w:type="character" w:styleId="a5">
    <w:name w:val="Hyperlink"/>
    <w:uiPriority w:val="99"/>
    <w:unhideWhenUsed/>
    <w:rsid w:val="00E46F39"/>
    <w:rPr>
      <w:rFonts w:ascii="Arial" w:hAnsi="Arial"/>
      <w:color w:val="0000FF"/>
      <w:u w:val="single"/>
    </w:rPr>
  </w:style>
  <w:style w:type="paragraph" w:customStyle="1" w:styleId="ConsPlusNormal">
    <w:name w:val="ConsPlusNormal"/>
    <w:link w:val="ConsPlusNormal0"/>
    <w:qFormat/>
    <w:rsid w:val="00E46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6F3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46F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">
    <w:name w:val="Основной текст1"/>
    <w:basedOn w:val="a"/>
    <w:link w:val="a6"/>
    <w:rsid w:val="00E46F39"/>
    <w:pPr>
      <w:shd w:val="clear" w:color="auto" w:fill="FFFFFF"/>
      <w:suppressAutoHyphens/>
      <w:autoSpaceDN w:val="0"/>
      <w:spacing w:after="0" w:line="413" w:lineRule="exact"/>
      <w:ind w:hanging="360"/>
      <w:jc w:val="right"/>
    </w:pPr>
    <w:rPr>
      <w:rFonts w:ascii="Arial" w:eastAsia="Arial" w:hAnsi="Arial" w:cs="Arial"/>
      <w:color w:val="000000"/>
      <w:kern w:val="3"/>
      <w:sz w:val="23"/>
      <w:szCs w:val="23"/>
      <w:lang w:eastAsia="ru-RU"/>
    </w:rPr>
  </w:style>
  <w:style w:type="character" w:customStyle="1" w:styleId="a4">
    <w:name w:val="Абзац списка Знак"/>
    <w:link w:val="a3"/>
    <w:uiPriority w:val="34"/>
    <w:locked/>
    <w:rsid w:val="00E46F39"/>
  </w:style>
  <w:style w:type="character" w:customStyle="1" w:styleId="a6">
    <w:name w:val="Основной текст_"/>
    <w:basedOn w:val="a0"/>
    <w:link w:val="1"/>
    <w:rsid w:val="00E46F39"/>
    <w:rPr>
      <w:rFonts w:ascii="Arial" w:eastAsia="Arial" w:hAnsi="Arial" w:cs="Arial"/>
      <w:color w:val="000000"/>
      <w:kern w:val="3"/>
      <w:sz w:val="23"/>
      <w:szCs w:val="23"/>
      <w:shd w:val="clear" w:color="auto" w:fill="FFFFFF"/>
      <w:lang w:eastAsia="ru-RU"/>
    </w:rPr>
  </w:style>
  <w:style w:type="paragraph" w:styleId="a7">
    <w:name w:val="No Spacing"/>
    <w:uiPriority w:val="1"/>
    <w:qFormat/>
    <w:rsid w:val="00B7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0365"/>
  </w:style>
  <w:style w:type="paragraph" w:styleId="aa">
    <w:name w:val="footer"/>
    <w:basedOn w:val="a"/>
    <w:link w:val="ab"/>
    <w:unhideWhenUsed/>
    <w:rsid w:val="00F4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40365"/>
  </w:style>
  <w:style w:type="paragraph" w:customStyle="1" w:styleId="Iauiue">
    <w:name w:val="Iau?iue"/>
    <w:rsid w:val="0089476E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c">
    <w:name w:val="Цветовое выделение для Нормальный"/>
    <w:uiPriority w:val="99"/>
    <w:rsid w:val="00445B7A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E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40B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CE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kr10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5BC3983F4D127780C22E38E1BE79B4A3C860BBCCD5980F2E5CDA542461C348903DA9B84A9DAD389769FBCD7E088234C723F79B78258EEDpAn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CF5A99AC8B7E7961FB1E6F18506AB0D433A14D05D2D6635CE0CDF454B65EE2AB08176361F964DE753DA49B576950D68C01D67691bEn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F5A99AC8B7E7961FB1E6F18506AB0D433A14D05D2D6635CE0CDF454B65EE2AB08176361F864DE753DA49B576950D68C01D67691bEn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8D6-1532-4939-9BE1-A43D90B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6876</Words>
  <Characters>39195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Никита Александрович</dc:creator>
  <cp:keywords/>
  <dc:description/>
  <cp:lastModifiedBy>Анастасия Анатольевна Цеханович</cp:lastModifiedBy>
  <cp:revision>26</cp:revision>
  <cp:lastPrinted>2019-11-18T17:16:00Z</cp:lastPrinted>
  <dcterms:created xsi:type="dcterms:W3CDTF">2019-11-12T13:23:00Z</dcterms:created>
  <dcterms:modified xsi:type="dcterms:W3CDTF">2019-11-18T17:53:00Z</dcterms:modified>
</cp:coreProperties>
</file>