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185035,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г.Петрозаводск, </w:t>
      </w:r>
      <w:r w:rsidR="00E065E5" w:rsidRPr="00E065E5">
        <w:rPr>
          <w:rFonts w:ascii="Arial" w:hAnsi="Arial" w:cs="Arial"/>
          <w:bCs/>
          <w:sz w:val="20"/>
          <w:szCs w:val="20"/>
        </w:rPr>
        <w:t>проспект Александра Невского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, дом 65, 3-й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BC0B95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="00BC0B95">
        <w:rPr>
          <w:rFonts w:ascii="Arial" w:hAnsi="Arial" w:cs="Arial"/>
          <w:bCs/>
          <w:sz w:val="20"/>
          <w:szCs w:val="20"/>
        </w:rPr>
        <w:t xml:space="preserve"> в многоквартирных домах, расположенных по адресам</w:t>
      </w:r>
      <w:r w:rsidRPr="008B47C6">
        <w:rPr>
          <w:rFonts w:ascii="Arial" w:hAnsi="Arial" w:cs="Arial"/>
          <w:bCs/>
          <w:sz w:val="20"/>
          <w:szCs w:val="20"/>
        </w:rPr>
        <w:t>: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1. г. Петрозаводск, ул. Белорусская, д.28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2. г. Петрозаводск, ул. Бесовецкая, д.4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3. г. Петрозаводск, ул. Бесовецкая, д.14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 xml:space="preserve">4. г. Петрозаводск, ул. Бесовецкая, д.18а 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5. г. Петрозаводск, ул. Крупской, д. 44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6. г. Петрозаводск, ул. Лисицыной, д. 3а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7. г. Петрозаводск, ул. Лисицыной, д. 7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8. г. Петрозаводск, ул. Лисицыной, д. 9а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9. г. Петрозаводск, ул. Лисицыной, д. 11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10. г. Петрозаводск, ул. Лисицыной, д. 26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11. г. Петрозаводск, ул. Лисицыной, д. 28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12. г. Петрозаводск, ул. Лисицыной, д. 32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13. г. Петрозаводск, ул. Мелентьевой, д. 31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14. г. Петрозаводск, ул. Мелентьевой, д. 35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15. г. Петрозаводск, ул. Мелентьевой, д. 35а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16. г. Петрозаводск, ул. Мелентьевой, д. 41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17. г. Петрозаводск, ул. Мелентьевой, д. 52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18. г. Петрозаводск, ул. Мелентьевой, д. 56а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19. г. Петрозаводск, ул. Мурманская, д. 35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20. г. Петрозаводск, ул. Советская, д. 10б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21. г. Петрозаводск, просп. Октябрьский, д.32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22. г. Петрозаводск, просп. Октябрьский, д.40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23. г. Петрозаводск, просп. Октябрьский, д.46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24. г. Петрозаводск, просп. Октябрьский, д.52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25. г. Петрозаводск, просп. Октябрьский, д.52а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26. г. Петрозаводск, просп. Октябрьский, д. 54а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27. г. Петрозаводск, просп. Первомайский, д.4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28. г. Петрозаводск, просп. Первомайский, д.68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29. г. Петрозаводск, просп. Первомайский, д.70</w:t>
      </w:r>
    </w:p>
    <w:p w:rsidR="00D47D7E" w:rsidRPr="00D47D7E" w:rsidRDefault="00D47D7E" w:rsidP="00D47D7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30. г. Петрозаводск, пер. Студенческий, д.8</w:t>
      </w:r>
    </w:p>
    <w:p w:rsidR="00D47D7E" w:rsidRDefault="00D47D7E" w:rsidP="00D47D7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31. г. Петрозаводск, пер. Широкий, д.10</w:t>
      </w:r>
    </w:p>
    <w:p w:rsidR="008B47C6" w:rsidRDefault="008B47C6" w:rsidP="00D47D7E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</w:t>
      </w:r>
      <w:r w:rsidR="00BC0B95">
        <w:rPr>
          <w:rFonts w:ascii="Arial" w:hAnsi="Arial" w:cs="Arial"/>
          <w:bCs/>
          <w:sz w:val="20"/>
          <w:szCs w:val="20"/>
        </w:rPr>
        <w:t>щего имущества в многоквартирных домах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 w:rsidR="00BC0B95">
        <w:rPr>
          <w:rFonts w:ascii="Arial" w:hAnsi="Arial" w:cs="Arial"/>
          <w:bCs/>
          <w:sz w:val="20"/>
          <w:szCs w:val="20"/>
        </w:rPr>
        <w:t>ущества в многоквартирных домах.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77313D">
        <w:rPr>
          <w:rFonts w:ascii="Arial" w:hAnsi="Arial" w:cs="Arial"/>
          <w:bCs/>
          <w:sz w:val="20"/>
          <w:szCs w:val="20"/>
        </w:rPr>
        <w:t xml:space="preserve">не более </w:t>
      </w:r>
      <w:r w:rsidR="00D47D7E">
        <w:rPr>
          <w:rFonts w:ascii="Arial" w:hAnsi="Arial" w:cs="Arial"/>
          <w:bCs/>
          <w:sz w:val="20"/>
          <w:szCs w:val="20"/>
        </w:rPr>
        <w:t>60</w:t>
      </w:r>
      <w:r w:rsidR="00F15272" w:rsidRPr="00AE1AEF">
        <w:rPr>
          <w:rFonts w:ascii="Arial" w:hAnsi="Arial" w:cs="Arial"/>
          <w:sz w:val="20"/>
          <w:szCs w:val="20"/>
        </w:rPr>
        <w:t xml:space="preserve">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D47D7E">
        <w:rPr>
          <w:rFonts w:ascii="Arial" w:hAnsi="Arial" w:cs="Arial"/>
          <w:bCs/>
          <w:sz w:val="20"/>
          <w:szCs w:val="20"/>
        </w:rPr>
        <w:t>1 907 504,49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r w:rsidR="003E77BB" w:rsidRPr="000E4346">
        <w:rPr>
          <w:rFonts w:ascii="Arial" w:hAnsi="Arial" w:cs="Arial"/>
          <w:bCs/>
          <w:sz w:val="20"/>
          <w:szCs w:val="20"/>
        </w:rPr>
        <w:t>г. Петрозаводск</w:t>
      </w:r>
      <w:r w:rsidRPr="000E4346">
        <w:rPr>
          <w:rFonts w:ascii="Arial" w:hAnsi="Arial" w:cs="Arial"/>
          <w:bCs/>
          <w:sz w:val="20"/>
          <w:szCs w:val="20"/>
        </w:rPr>
        <w:t xml:space="preserve">, проспект Александра Невского, д.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D47D7E">
        <w:rPr>
          <w:rFonts w:ascii="Arial" w:hAnsi="Arial" w:cs="Arial"/>
          <w:bCs/>
          <w:sz w:val="20"/>
          <w:szCs w:val="20"/>
        </w:rPr>
        <w:t>16</w:t>
      </w:r>
      <w:r w:rsidR="00D778A8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D47D7E">
        <w:rPr>
          <w:rFonts w:ascii="Arial" w:hAnsi="Arial" w:cs="Arial"/>
          <w:bCs/>
          <w:sz w:val="20"/>
          <w:szCs w:val="20"/>
        </w:rPr>
        <w:t>ноября</w:t>
      </w:r>
      <w:bookmarkStart w:id="0" w:name="_GoBack"/>
      <w:bookmarkEnd w:id="0"/>
      <w:r w:rsidR="00602FAB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B767AC">
        <w:rPr>
          <w:rFonts w:ascii="Arial" w:hAnsi="Arial" w:cs="Arial"/>
          <w:bCs/>
          <w:sz w:val="20"/>
          <w:szCs w:val="20"/>
        </w:rPr>
        <w:t>2015 года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512D7"/>
    <w:rsid w:val="00162FD0"/>
    <w:rsid w:val="00261B1B"/>
    <w:rsid w:val="002772E5"/>
    <w:rsid w:val="002B31D3"/>
    <w:rsid w:val="002D7592"/>
    <w:rsid w:val="003A1D57"/>
    <w:rsid w:val="003E77BB"/>
    <w:rsid w:val="004550CB"/>
    <w:rsid w:val="00483830"/>
    <w:rsid w:val="004D57C1"/>
    <w:rsid w:val="004F42D7"/>
    <w:rsid w:val="00536B03"/>
    <w:rsid w:val="0054354D"/>
    <w:rsid w:val="00602FAB"/>
    <w:rsid w:val="007065AE"/>
    <w:rsid w:val="0071367E"/>
    <w:rsid w:val="00733530"/>
    <w:rsid w:val="0077313D"/>
    <w:rsid w:val="00824579"/>
    <w:rsid w:val="00825F63"/>
    <w:rsid w:val="008B47C6"/>
    <w:rsid w:val="009039DE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767AC"/>
    <w:rsid w:val="00BB417D"/>
    <w:rsid w:val="00BC0B95"/>
    <w:rsid w:val="00C20E74"/>
    <w:rsid w:val="00CB074B"/>
    <w:rsid w:val="00CD51EA"/>
    <w:rsid w:val="00D06000"/>
    <w:rsid w:val="00D3281F"/>
    <w:rsid w:val="00D40A51"/>
    <w:rsid w:val="00D47D7E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Наталья Александровна Кретова</cp:lastModifiedBy>
  <cp:revision>54</cp:revision>
  <cp:lastPrinted>2015-06-01T12:29:00Z</cp:lastPrinted>
  <dcterms:created xsi:type="dcterms:W3CDTF">2015-03-31T07:13:00Z</dcterms:created>
  <dcterms:modified xsi:type="dcterms:W3CDTF">2015-10-20T07:17:00Z</dcterms:modified>
</cp:coreProperties>
</file>