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28" w:rsidRPr="00E34628" w:rsidRDefault="00E34628" w:rsidP="00E346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Справочная информация об изменениях, </w:t>
      </w:r>
      <w:r w:rsidR="009F6183">
        <w:rPr>
          <w:rFonts w:ascii="Times New Roman" w:hAnsi="Times New Roman" w:cs="Times New Roman"/>
          <w:sz w:val="28"/>
          <w:szCs w:val="28"/>
        </w:rPr>
        <w:t xml:space="preserve">внесенных </w:t>
      </w:r>
      <w:r w:rsidR="006137F4">
        <w:rPr>
          <w:rFonts w:ascii="Times New Roman" w:hAnsi="Times New Roman" w:cs="Times New Roman"/>
          <w:sz w:val="28"/>
          <w:szCs w:val="28"/>
        </w:rPr>
        <w:t>в конкурсную документацию № 55</w:t>
      </w:r>
      <w:r w:rsidRPr="00E34628">
        <w:rPr>
          <w:rFonts w:ascii="Times New Roman" w:hAnsi="Times New Roman" w:cs="Times New Roman"/>
          <w:sz w:val="28"/>
          <w:szCs w:val="28"/>
        </w:rPr>
        <w:t>/15</w:t>
      </w:r>
    </w:p>
    <w:p w:rsidR="00DC4114" w:rsidRDefault="00E34628" w:rsidP="006137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628">
        <w:rPr>
          <w:rFonts w:ascii="Times New Roman" w:hAnsi="Times New Roman" w:cs="Times New Roman"/>
          <w:sz w:val="28"/>
          <w:szCs w:val="28"/>
        </w:rPr>
        <w:t>о проведении конкурсного отбора подрядной организации на выполнение работ по обследованию технического состояния об</w:t>
      </w:r>
      <w:r w:rsidR="006137F4">
        <w:rPr>
          <w:rFonts w:ascii="Times New Roman" w:hAnsi="Times New Roman" w:cs="Times New Roman"/>
          <w:sz w:val="28"/>
          <w:szCs w:val="28"/>
        </w:rPr>
        <w:t>щего имущества в многоквартирных домах</w:t>
      </w:r>
      <w:r w:rsidRPr="00E34628">
        <w:rPr>
          <w:rFonts w:ascii="Times New Roman" w:hAnsi="Times New Roman" w:cs="Times New Roman"/>
          <w:sz w:val="28"/>
          <w:szCs w:val="28"/>
        </w:rPr>
        <w:t xml:space="preserve"> и разработке проектной документации на капитальный ремонт об</w:t>
      </w:r>
      <w:r w:rsidR="006137F4">
        <w:rPr>
          <w:rFonts w:ascii="Times New Roman" w:hAnsi="Times New Roman" w:cs="Times New Roman"/>
          <w:sz w:val="28"/>
          <w:szCs w:val="28"/>
        </w:rPr>
        <w:t>щего имущества в многоквартирных домах</w:t>
      </w:r>
      <w:r w:rsidRPr="00E34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83" w:rsidRDefault="009F6183" w:rsidP="009F6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114" w:rsidRPr="00007F76" w:rsidRDefault="00007F76" w:rsidP="0000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F76">
        <w:rPr>
          <w:rFonts w:ascii="Times New Roman" w:hAnsi="Times New Roman" w:cs="Times New Roman"/>
          <w:b/>
          <w:sz w:val="28"/>
          <w:szCs w:val="28"/>
        </w:rPr>
        <w:t>Раздел 1.Сообщение о проведении конкурса</w:t>
      </w:r>
    </w:p>
    <w:p w:rsidR="00DC4114" w:rsidRDefault="00DC4114" w:rsidP="0016768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278" w:type="dxa"/>
        <w:tblLook w:val="04A0" w:firstRow="1" w:lastRow="0" w:firstColumn="1" w:lastColumn="0" w:noHBand="0" w:noVBand="1"/>
      </w:tblPr>
      <w:tblGrid>
        <w:gridCol w:w="2694"/>
        <w:gridCol w:w="5812"/>
        <w:gridCol w:w="5811"/>
      </w:tblGrid>
      <w:tr w:rsidR="00BC4001" w:rsidRPr="00BC4001" w:rsidTr="00263DD7">
        <w:tc>
          <w:tcPr>
            <w:tcW w:w="2694" w:type="dxa"/>
          </w:tcPr>
          <w:p w:rsidR="00BC4001" w:rsidRPr="00BC4001" w:rsidRDefault="00BC4001" w:rsidP="0016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4001" w:rsidRPr="00EC3E0D" w:rsidRDefault="00007F76" w:rsidP="0026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0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документация в редакции приказа от 1</w:t>
            </w:r>
            <w:r w:rsidR="00263DD7">
              <w:rPr>
                <w:rFonts w:ascii="Times New Roman" w:hAnsi="Times New Roman" w:cs="Times New Roman"/>
                <w:b/>
                <w:sz w:val="28"/>
                <w:szCs w:val="28"/>
              </w:rPr>
              <w:t>2.10.2015 № 119</w:t>
            </w:r>
          </w:p>
        </w:tc>
        <w:tc>
          <w:tcPr>
            <w:tcW w:w="5811" w:type="dxa"/>
          </w:tcPr>
          <w:p w:rsidR="00EC3E0D" w:rsidRDefault="00007F76" w:rsidP="00EC3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0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докум</w:t>
            </w:r>
            <w:r w:rsidR="006137F4">
              <w:rPr>
                <w:rFonts w:ascii="Times New Roman" w:hAnsi="Times New Roman" w:cs="Times New Roman"/>
                <w:b/>
                <w:sz w:val="28"/>
                <w:szCs w:val="28"/>
              </w:rPr>
              <w:t>ентация в редакции приказа от 20.10</w:t>
            </w:r>
            <w:r w:rsidRPr="00EC3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.2015 № </w:t>
            </w:r>
            <w:r w:rsidR="006137F4"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  <w:p w:rsidR="00BC4001" w:rsidRPr="00EC3E0D" w:rsidRDefault="00EC3E0D" w:rsidP="00EC3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(измененная)</w:t>
            </w:r>
          </w:p>
        </w:tc>
      </w:tr>
      <w:tr w:rsidR="00960EA6" w:rsidRPr="00BC4001" w:rsidTr="00263DD7">
        <w:tc>
          <w:tcPr>
            <w:tcW w:w="2694" w:type="dxa"/>
          </w:tcPr>
          <w:p w:rsidR="00960EA6" w:rsidRPr="00BC4001" w:rsidRDefault="00263DD7" w:rsidP="0016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960EA6" w:rsidRPr="00BC4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0EA6" w:rsidRPr="00BC40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Предмет и виды работ</w:t>
            </w:r>
          </w:p>
        </w:tc>
        <w:tc>
          <w:tcPr>
            <w:tcW w:w="5812" w:type="dxa"/>
          </w:tcPr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Предмет работ: общее имущество в многоквартирных домах, расположенных на территории Республики Карелия по следующим адресам: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1. г. Петрозаводск, ул. Белорусская, д.28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 xml:space="preserve">2. г. Петрозаводск, ул. </w:t>
            </w:r>
            <w:proofErr w:type="spellStart"/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Бесовецкая</w:t>
            </w:r>
            <w:proofErr w:type="spellEnd"/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 xml:space="preserve">3. г. Петрозаводск, ул. </w:t>
            </w:r>
            <w:proofErr w:type="spellStart"/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Бесовецкая</w:t>
            </w:r>
            <w:proofErr w:type="spellEnd"/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 xml:space="preserve">4. г. Петрозаводск, ул. </w:t>
            </w:r>
            <w:proofErr w:type="spellStart"/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Бесовецкая</w:t>
            </w:r>
            <w:proofErr w:type="spellEnd"/>
            <w:r w:rsidRPr="00263DD7">
              <w:rPr>
                <w:rFonts w:ascii="Times New Roman" w:hAnsi="Times New Roman" w:cs="Times New Roman"/>
                <w:sz w:val="28"/>
                <w:szCs w:val="28"/>
              </w:rPr>
              <w:t xml:space="preserve">, д.18а. 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5. г. Петрозаводск, ул. Крупской, д. 44,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6. г. Петрозаводск, ул. Лисицыной, д. 3а,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7. г. Петрозаводск, ул. Лисицыной, д. 7,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8. г. Петрозаводск, ул. Лисицыной, д. 9а,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9. г. Петрозаводск, ул. Лисицыной, д. 11,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10. г. Петрозаводск, ул. Лисицыной, д. 26,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11. г. Петрозаводск, ул. Лисицыной, д. 28,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12. г. Петрозаводск, ул. Лисицыной, д. 32,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13. г. Петрозаводск, ул. Мелентьевой, д. 31,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14. г. Петрозаводск, ул. Мелентьевой, д. 35,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15. г. Петрозаводск, ул. Мелентьевой, д. 35а,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16. г. Петрозаводск, ул. Мелентьевой, д. 41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 г. Петрозаводск, ул. Мелентьевой, д. 52,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18. г. Петрозаводск, ул. Мелентьевой, д. 56а,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19. г. Петрозаводск, ул. Мурманская, д. 35,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20. г. Петрозаводск, ул. Советская, д. 10б,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21. г. Петрозаводск, просп. Октябрьский, д.32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22. г. Петрозаводск, просп. Октябрьский, д.40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23. г. Петрозаводск, просп. Октябрьский, д.46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24. г. Петрозаводск, просп. Октябрьский, д.52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25. г. Петрозаводск, просп. Октябрьский, д.52а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26. г. Петрозаводск, просп. Октябрьский, д. 54а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27. г. Петрозаводск, просп. Первомайский, д.4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28. г. Петрозаводск, просп. Первомайский, д.68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29. г. Петрозаводск, просп. Первомайский, д.70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30. г. Петрозаводск, пер. Студенческий, д.8</w:t>
            </w:r>
          </w:p>
          <w:p w:rsidR="00263DD7" w:rsidRPr="0075419C" w:rsidRDefault="00263DD7" w:rsidP="00263D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9C">
              <w:rPr>
                <w:rFonts w:ascii="Times New Roman" w:hAnsi="Times New Roman" w:cs="Times New Roman"/>
                <w:b/>
                <w:sz w:val="28"/>
                <w:szCs w:val="28"/>
              </w:rPr>
              <w:t>31. г. Петрозаводск, пер. Широкий, д.102.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C3E0D" w:rsidRPr="005107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Виды работ:</w:t>
            </w: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технического состояния общего имущества в многоквартирных домах и разработка проектной документации на капитальный ремонт общего имущества в многоквартирных домах. </w:t>
            </w:r>
          </w:p>
        </w:tc>
        <w:tc>
          <w:tcPr>
            <w:tcW w:w="5811" w:type="dxa"/>
          </w:tcPr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Предмет работ:</w:t>
            </w:r>
            <w:r w:rsidRPr="00263D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общее имущество в многоквартирных домах, расположенных на территории Республики Карелия по следующим адресам: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1. г. Петрозаводск, ул. Белорусская, д.28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 xml:space="preserve">2. г. Петрозаводск, ул. </w:t>
            </w:r>
            <w:proofErr w:type="spellStart"/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Бесовецкая</w:t>
            </w:r>
            <w:proofErr w:type="spellEnd"/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 xml:space="preserve">3. г. Петрозаводск, ул. </w:t>
            </w:r>
            <w:proofErr w:type="spellStart"/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Бесовецкая</w:t>
            </w:r>
            <w:proofErr w:type="spellEnd"/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 xml:space="preserve">4. г. Петрозаводск, ул. </w:t>
            </w:r>
            <w:proofErr w:type="spellStart"/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Бесовецкая</w:t>
            </w:r>
            <w:proofErr w:type="spellEnd"/>
            <w:r w:rsidRPr="00263DD7">
              <w:rPr>
                <w:rFonts w:ascii="Times New Roman" w:hAnsi="Times New Roman" w:cs="Times New Roman"/>
                <w:sz w:val="28"/>
                <w:szCs w:val="28"/>
              </w:rPr>
              <w:t xml:space="preserve">, д.18а. 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5. г. Петрозаводск, ул. Крупской, д. 44,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6. г. Петрозаводск, ул. Лисицыной, д. 3а,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7. г. Петрозаводск, ул. Лисицыной, д. 7,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8. г. Петрозаводск, ул. Лисицыной, д. 9а,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9. г. Петрозаводск, ул. Лисицыной, д. 11,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10. г. Петрозаводск, ул. Лисицыной, д. 26,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11. г. Петрозаводск, ул. Лисицыной, д. 28,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12. г. Петрозаводск, ул. Лисицыной, д. 32,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13. г. Петрозаводск, ул. Мелентьевой, д. 31,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14. г. Петрозаводск, ул. Мелентьевой, д. 35,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15. г. Петрозаводск, ул. Мелентьевой, д. 35а,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16. г. Петрозаводск, ул. Мелентьевой, д. 41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 г. Петрозаводск, ул. Мелентьевой, д. 52,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18. г. Петрозаводск, ул. Мелентьевой, д. 56а,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19. г. Петрозаводск, ул. Мурманская, д. 35,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20. г. Петрозаводск, ул. Советская, д. 10б,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21. г. Петрозаводск, просп. Октябрьский, д.32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22. г. Петрозаводск, просп. Октябрьский, д.40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23. г. Петрозаводск, просп. Октябрьский, д.46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24. г. Петрозаводск, просп. Октябрьский, д.52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25. г. Петрозаводск, просп. Октябрьский, д.52а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26. г. Петрозаводск, просп. Октябрьский, д. 54а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27. г. Петрозаводск, просп. Первомайский, д.4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28. г. Петрозаводск, просп. Первомайский, д.68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29. г. Петрозаводск, просп. Первомайский, д.70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sz w:val="28"/>
                <w:szCs w:val="28"/>
              </w:rPr>
              <w:t>30. г. Петрозаводск, пер. Студенческий, д.8</w:t>
            </w:r>
          </w:p>
          <w:p w:rsidR="00263DD7" w:rsidRPr="0075419C" w:rsidRDefault="00263DD7" w:rsidP="00263D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9C">
              <w:rPr>
                <w:rFonts w:ascii="Times New Roman" w:hAnsi="Times New Roman" w:cs="Times New Roman"/>
                <w:b/>
                <w:sz w:val="28"/>
                <w:szCs w:val="28"/>
              </w:rPr>
              <w:t>31. г. Петрозаводск, пер. Широкий, д.10.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263DD7" w:rsidRPr="00263DD7" w:rsidRDefault="00263DD7" w:rsidP="00263D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DD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Виды работ:</w:t>
            </w:r>
            <w:r w:rsidRPr="00263D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обследование технического состояния общего имущества в многоквартирных домах и разработка проектной документации на капитальный ремонт общего имущества в многоквартирных домах. </w:t>
            </w:r>
          </w:p>
          <w:p w:rsidR="00960EA6" w:rsidRPr="005107D7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A6" w:rsidRPr="00BC4001" w:rsidTr="00263DD7">
        <w:tc>
          <w:tcPr>
            <w:tcW w:w="2694" w:type="dxa"/>
          </w:tcPr>
          <w:p w:rsidR="00960EA6" w:rsidRPr="00960EA6" w:rsidRDefault="00960EA6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BC40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 xml:space="preserve">1.9. </w:t>
            </w:r>
            <w:r w:rsidRPr="00960EA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Срок и место подачи заявок на участие в конкурсном отборе. </w:t>
            </w:r>
          </w:p>
          <w:p w:rsidR="00960EA6" w:rsidRPr="00960EA6" w:rsidRDefault="00960EA6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960EA6" w:rsidRDefault="00960EA6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960EA6" w:rsidRDefault="00960EA6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960EA6" w:rsidRDefault="00960EA6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960EA6" w:rsidRDefault="00960EA6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960EA6" w:rsidRDefault="00960EA6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960EA6" w:rsidRDefault="00960EA6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BC4001" w:rsidRDefault="00960EA6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E118A2" w:rsidRPr="00BC4001" w:rsidRDefault="00E118A2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75419C" w:rsidRDefault="0075419C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75419C" w:rsidRPr="00960EA6" w:rsidRDefault="0075419C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960EA6" w:rsidRDefault="00960EA6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960EA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Место, дата и время вскрытия конвертов с заявками на участие в конкурсном отборе.</w:t>
            </w:r>
          </w:p>
          <w:p w:rsidR="00960EA6" w:rsidRPr="00960EA6" w:rsidRDefault="00960EA6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E118A2" w:rsidRDefault="00E118A2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007F76" w:rsidRPr="00960EA6" w:rsidRDefault="00007F76" w:rsidP="0075419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Дата подведения итогов конкурсного отбора.</w:t>
            </w:r>
          </w:p>
        </w:tc>
        <w:tc>
          <w:tcPr>
            <w:tcW w:w="5812" w:type="dxa"/>
          </w:tcPr>
          <w:p w:rsidR="0075419C" w:rsidRPr="0075419C" w:rsidRDefault="0075419C" w:rsidP="007541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1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Место подачи заявок:</w:t>
            </w:r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185035, Республика Карелия, </w:t>
            </w:r>
            <w:proofErr w:type="spellStart"/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>г.Петрозаводск</w:t>
            </w:r>
            <w:proofErr w:type="spellEnd"/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>, проспект Александра Невского, д. 65, 3-й этаж, кабинет №1.</w:t>
            </w:r>
          </w:p>
          <w:p w:rsidR="0075419C" w:rsidRPr="0075419C" w:rsidRDefault="0075419C" w:rsidP="007541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419C" w:rsidRPr="0075419C" w:rsidRDefault="0075419C" w:rsidP="007541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1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Срок подачи заявок:</w:t>
            </w:r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 календарных дней со дня размещения сообщения о проведении </w:t>
            </w:r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конкурсного отбора.</w:t>
            </w:r>
          </w:p>
          <w:p w:rsidR="0075419C" w:rsidRPr="0075419C" w:rsidRDefault="0075419C" w:rsidP="007541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Ежедневно, с понедельника по пятницу с 09.00 часов до 17.00 часов (перерыв с 13.00 часов до 14.00 часов).</w:t>
            </w:r>
          </w:p>
          <w:p w:rsidR="0075419C" w:rsidRPr="0075419C" w:rsidRDefault="0075419C" w:rsidP="007541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подачи заявок: 17.00 часов </w:t>
            </w:r>
            <w:r w:rsidRPr="00754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«16» ноября 2015г.</w:t>
            </w:r>
          </w:p>
          <w:p w:rsidR="0075419C" w:rsidRDefault="0075419C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Место: 185035, Республика Карелия,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г.Петрозаводск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, проспект Александра Невского, д. 65, 3 этаж, кабинет № 2.</w:t>
            </w: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9C" w:rsidRPr="0075419C" w:rsidRDefault="0075419C" w:rsidP="007541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1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Дата и время</w:t>
            </w:r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754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«19» ноября 2015г., 10.00 часов.</w:t>
            </w:r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007F76" w:rsidRDefault="00007F76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E0D" w:rsidRDefault="00EC3E0D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76" w:rsidRDefault="00E118A2" w:rsidP="002761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 конкурсного отбора</w:t>
            </w:r>
            <w:r w:rsidRPr="005107D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5419C" w:rsidRPr="0075419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«19» ноября 2015г.</w:t>
            </w:r>
          </w:p>
          <w:p w:rsidR="00276184" w:rsidRPr="00BC4001" w:rsidRDefault="00276184" w:rsidP="00276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75419C" w:rsidRPr="0075419C" w:rsidRDefault="0075419C" w:rsidP="007541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1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Место подачи заявок:</w:t>
            </w:r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185035, Республика Карелия, </w:t>
            </w:r>
            <w:proofErr w:type="spellStart"/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>г.Петрозаводск</w:t>
            </w:r>
            <w:proofErr w:type="spellEnd"/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>, проспект Александра Невского, д. 65, 3-й этаж, кабинет №1.</w:t>
            </w:r>
          </w:p>
          <w:p w:rsidR="0075419C" w:rsidRPr="0075419C" w:rsidRDefault="0075419C" w:rsidP="007541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419C" w:rsidRPr="0075419C" w:rsidRDefault="0075419C" w:rsidP="007541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1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Срок подачи заявок:</w:t>
            </w:r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 календарных дней со дня размещения сообщения о проведении </w:t>
            </w:r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конкурсного отбора.</w:t>
            </w:r>
          </w:p>
          <w:p w:rsidR="0075419C" w:rsidRPr="0075419C" w:rsidRDefault="0075419C" w:rsidP="007541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Ежедневно, с понедельника по пятницу с 09.00 часов до 17.00 часов (перерыв с 13.00 часов до 14.00 часов).</w:t>
            </w:r>
          </w:p>
          <w:p w:rsidR="0075419C" w:rsidRPr="0075419C" w:rsidRDefault="0075419C" w:rsidP="007541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подачи заявок: 17.00 часов </w:t>
            </w:r>
            <w:r w:rsidRPr="00754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754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754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ноября 2015г.</w:t>
            </w:r>
          </w:p>
          <w:p w:rsidR="00960EA6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76" w:rsidRDefault="00007F7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Место: 185035, Республика Карелия,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г.Петрозаводск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, проспект Александра Невского, д. 65, 3 этаж, кабинет № 2.</w:t>
            </w:r>
          </w:p>
          <w:p w:rsidR="00960EA6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76" w:rsidRPr="00BC4001" w:rsidRDefault="00007F7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9C" w:rsidRPr="0075419C" w:rsidRDefault="00960EA6" w:rsidP="007541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  <w:r w:rsidR="0075419C"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75419C" w:rsidRPr="00754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5419C" w:rsidRPr="00754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75419C" w:rsidRPr="00754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ноября 2015г., 10.00 часов. </w:t>
            </w:r>
            <w:r w:rsidR="0075419C" w:rsidRPr="00754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5419C" w:rsidRDefault="0075419C" w:rsidP="00754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A6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A6" w:rsidRPr="00BC4001" w:rsidRDefault="00960EA6" w:rsidP="00560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 конкурсного отбора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75419C" w:rsidRPr="00754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«19» ноября 2015г.</w:t>
            </w:r>
          </w:p>
        </w:tc>
      </w:tr>
      <w:tr w:rsidR="00960EA6" w:rsidRPr="00BC4001" w:rsidTr="00263DD7">
        <w:tc>
          <w:tcPr>
            <w:tcW w:w="2694" w:type="dxa"/>
          </w:tcPr>
          <w:p w:rsidR="00960EA6" w:rsidRPr="00BC4001" w:rsidRDefault="00DB4575" w:rsidP="0016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</w:t>
            </w:r>
            <w:r w:rsidR="00E118A2" w:rsidRPr="00BC4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DB4575">
              <w:rPr>
                <w:rFonts w:ascii="Times New Roman" w:hAnsi="Times New Roman" w:cs="Times New Roman"/>
                <w:sz w:val="28"/>
                <w:szCs w:val="28"/>
              </w:rPr>
              <w:t>Максимальная стоимость выполнения работ</w:t>
            </w:r>
          </w:p>
        </w:tc>
        <w:tc>
          <w:tcPr>
            <w:tcW w:w="5812" w:type="dxa"/>
          </w:tcPr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 г. Петрозаводск, ул. Белорусская, д.28 - 54463,95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2. г. Петрозаводск, ул. </w:t>
            </w:r>
            <w:proofErr w:type="spellStart"/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Бесовецкая</w:t>
            </w:r>
            <w:proofErr w:type="spellEnd"/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д.4 - 48940,20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3. г. Петрозаводск, ул. </w:t>
            </w:r>
            <w:proofErr w:type="spellStart"/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Бесовецкая</w:t>
            </w:r>
            <w:proofErr w:type="spellEnd"/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д.14 - 55925,51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4. г. Петрозаводск, ул. </w:t>
            </w:r>
            <w:proofErr w:type="spellStart"/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Бесовецкая</w:t>
            </w:r>
            <w:proofErr w:type="spellEnd"/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д.18а -  53453,93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 г. Петрозаводск, ул. Крупской, д. 44 - 63817,81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6. г. Петрозаводск, ул. Лисицыной, д. 3а - 63909,86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 г. Петрозаводск, ул. Лисицыной, д. 7 - 65548,12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8. г. Петрозаводск, ул. Лисицыной, д. 9а - 63595,79 руб. 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9. г. Петрозаводск, ул. Лисицыной, д. 11 - 66623,16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10. г. Петрозаводск, ул. Лисицыной, д. 26 - 65783,60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11. г. Петрозаводск, ул. Лисицыной, д. 28 - 63874,17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12. г. Петрозаводск, ул. Лисицыной, д. 32 - 60979,11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 г. Петрозаводск, ул. Мелентьевой, д. 31 - 63111,36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14. г. Петрозаводск, ул. Мелентьевой, д. 35 - 66612,92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 г. Петрозаводск, ул. Мелентьевой, д. 35а - 66643,64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16. г. Петрозаводск, ул. Мелентьевой, д. 41 - 67155,56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17. г. Петрозаводск, ул. Мелентьевой, д. 52 - 62363,95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18. г. Петрозаводск, ул. Мелентьевой, д. 56а - 62732,53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19. г. Петрозаводск, ул. Мурманская, д. 35 - 70076,55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20. г. Петрозаводск, ул. Советская, д. 10б - 70587,92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21. г. Петрозаводск, просп. Октябрьский, д.32 - 65398,74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22. г. Петрозаводск, просп. Октябрьский, д.40 - 56248,51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23. г. Петрозаводск, просп. Октябрьский, д.46 - 54753,68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24. г. Петрозаводск, просп. Октябрьский, д.52 -65517,40 руб. 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25. г. Петрозаводск, просп. Октябрьский, д.52а - 65640,27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26. г. Петрозаводск, просп. Октябрьский, д. 54а - 65763,13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27. г. Петрозаводск, просп. Первомайский, д.4 - 61341,44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28. г. Петрозаводск, просп. Первомайский, д.68 - 51739,91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29. г. Петрозаводск, просп. Первомайский, д.70 - 44985,99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30. г. Петрозаводск, пер. Студенческий, д.8 - 64350,84 руб. </w:t>
            </w:r>
          </w:p>
          <w:p w:rsidR="00960EA6" w:rsidRPr="00BC4001" w:rsidRDefault="00DB4575" w:rsidP="00DB4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7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31. г. Петрозаводск, пер. Широкий, д.102</w:t>
            </w: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- 55564,94 руб.</w:t>
            </w:r>
          </w:p>
        </w:tc>
        <w:tc>
          <w:tcPr>
            <w:tcW w:w="5811" w:type="dxa"/>
          </w:tcPr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1. г. Петрозаводск, ул. Белорусская, д.28 - 54463,95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2. г. Петрозаводск, ул. </w:t>
            </w:r>
            <w:proofErr w:type="spellStart"/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Бесовецкая</w:t>
            </w:r>
            <w:proofErr w:type="spellEnd"/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д.4 - 48940,20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3. г. Петрозаводск, ул. </w:t>
            </w:r>
            <w:proofErr w:type="spellStart"/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Бесовецкая</w:t>
            </w:r>
            <w:proofErr w:type="spellEnd"/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д.14 - 55925,51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4. г. Петрозаводск, ул. </w:t>
            </w:r>
            <w:proofErr w:type="spellStart"/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Бесовецкая</w:t>
            </w:r>
            <w:proofErr w:type="spellEnd"/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д.18а -  53453,93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 г. Петрозаводск, ул. Крупской, д. 44 - 63817,81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6. г. Петрозаводск, ул. Лисицыной, д. 3а - 63909,86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 г. Петрозаводск, ул. Лисицыной, д. 7 - 65548,12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8. г. Петрозаводск, ул. Лисицыной, д. 9а - 63595,79 руб. 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9. г. Петрозаводск, ул. Лисицыной, д. 11 - 66623,16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10. г. Петрозаводск, ул. Лисицыной, д. 26 - 65783,60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11. г. Петрозаводск, ул. Лисицыной, д. 28 - 63874,17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12. г. Петрозаводск, ул. Лисицыной, д. 32 - 60979,11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13. г. Петрозаводск, ул. Мелентьевой, д. 31 - 63111,36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14. г. Петрозаводск, ул. Мелентьевой, д. 35 - 66612,92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15. г. Петрозаводск, ул. Мелентьевой, д. 35а - 66643,64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16. г. Петрозаводск, ул. Мелентьевой, д. 41 - 67155,56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17. г. Петрозаводск, ул. Мелентьевой, д. 52 - 62363,95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18. г. Петрозаводск, ул. Мелентьевой, д. 56а - 62732,53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19. г. Петрозаводск, ул. Мурманская, д. 35 - 70076,55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20. г. Петрозаводск, ул. Советская, д. 10б - 70587,92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21. г. Петрозаводск, просп. Октябрьский, д.32 - 65398,74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22. г. Петрозаводск, просп. Октябрьский, д.40 - 56248,51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23. г. Петрозаводск, просп. Октябрьский, д.46 - 54753,68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24. г. Петрозаводск, просп. Октябрьский, д.52 -65517,40 руб. 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25. г. Петрозаводск, просп. Октябрьский, д.52а - 65640,27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26. г. Петрозаводск, просп. Октябрьский, д. 54а - 65763,13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27. г. Петрозаводск, просп. Первомайский, д.4 - 61341,44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28. г. Петрозаводск, просп. Первомайский, д.68 - 51739,91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29. г. Петрозаводск, просп. Первомайский, д.70 - 44985,99 руб.</w:t>
            </w:r>
          </w:p>
          <w:p w:rsidR="00DB4575" w:rsidRPr="00DB4575" w:rsidRDefault="00DB4575" w:rsidP="00DB4575">
            <w:pPr>
              <w:widowControl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30. г. Петрозаводск, пер. Студенческий, д.8 - 64350,84 руб. </w:t>
            </w:r>
          </w:p>
          <w:p w:rsidR="00960EA6" w:rsidRPr="00BC4001" w:rsidRDefault="00DB4575" w:rsidP="00DB4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7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31. г. 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етрозаводск, пер. Широкий, д.10</w:t>
            </w:r>
            <w:r w:rsidRPr="00DB45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- 55564,94 руб.</w:t>
            </w:r>
          </w:p>
        </w:tc>
      </w:tr>
    </w:tbl>
    <w:p w:rsidR="00960EA6" w:rsidRDefault="00007F76" w:rsidP="00167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9380E" w:rsidRDefault="00A9380E" w:rsidP="00EC3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89" w:rsidRDefault="005C0C89" w:rsidP="00EC3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89" w:rsidRDefault="005C0C89" w:rsidP="00EC3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89" w:rsidRDefault="005C0C89" w:rsidP="00EC3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89" w:rsidRDefault="005C0C89" w:rsidP="00EC3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89" w:rsidRDefault="005C0C89" w:rsidP="00EC3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89" w:rsidRDefault="005C0C89" w:rsidP="00EC3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7F76" w:rsidRPr="00EC3E0D" w:rsidRDefault="00007F76" w:rsidP="00EC3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0D">
        <w:rPr>
          <w:rFonts w:ascii="Times New Roman" w:hAnsi="Times New Roman" w:cs="Times New Roman"/>
          <w:b/>
          <w:sz w:val="28"/>
          <w:szCs w:val="28"/>
        </w:rPr>
        <w:lastRenderedPageBreak/>
        <w:t>Раздел 2.</w:t>
      </w:r>
      <w:r w:rsidR="00EC3E0D" w:rsidRPr="00EC3E0D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EC3E0D" w:rsidRDefault="00EC3E0D" w:rsidP="0016768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7370"/>
      </w:tblGrid>
      <w:tr w:rsidR="00276184" w:rsidRPr="00BC4001" w:rsidTr="005C0C89">
        <w:trPr>
          <w:jc w:val="center"/>
        </w:trPr>
        <w:tc>
          <w:tcPr>
            <w:tcW w:w="7083" w:type="dxa"/>
          </w:tcPr>
          <w:p w:rsidR="00276184" w:rsidRPr="00276184" w:rsidRDefault="00276184" w:rsidP="00276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Конкурсная документация в редакции приказа от </w:t>
            </w:r>
            <w:r w:rsidR="000E36FE" w:rsidRPr="000E36FE">
              <w:rPr>
                <w:rFonts w:ascii="Times New Roman" w:hAnsi="Times New Roman" w:cs="Times New Roman"/>
                <w:b/>
                <w:sz w:val="28"/>
                <w:szCs w:val="28"/>
              </w:rPr>
              <w:t>12.10.2015 № 119</w:t>
            </w:r>
          </w:p>
        </w:tc>
        <w:tc>
          <w:tcPr>
            <w:tcW w:w="7370" w:type="dxa"/>
          </w:tcPr>
          <w:p w:rsidR="00276184" w:rsidRPr="00276184" w:rsidRDefault="00276184" w:rsidP="00276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Конкурсная документация в редакции приказа от </w:t>
            </w:r>
            <w:r w:rsidR="000E36FE" w:rsidRPr="000E36FE">
              <w:rPr>
                <w:rFonts w:ascii="Times New Roman" w:hAnsi="Times New Roman" w:cs="Times New Roman"/>
                <w:b/>
                <w:sz w:val="28"/>
                <w:szCs w:val="28"/>
              </w:rPr>
              <w:t>20.10.2015 № 122</w:t>
            </w:r>
          </w:p>
          <w:p w:rsidR="00276184" w:rsidRPr="00276184" w:rsidRDefault="00276184" w:rsidP="00276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(измененная)</w:t>
            </w:r>
          </w:p>
        </w:tc>
      </w:tr>
      <w:tr w:rsidR="00EC3E0D" w:rsidRPr="00BC4001" w:rsidTr="005C0C89">
        <w:trPr>
          <w:jc w:val="center"/>
        </w:trPr>
        <w:tc>
          <w:tcPr>
            <w:tcW w:w="7083" w:type="dxa"/>
          </w:tcPr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2.1. Предметом настоящего конкурсного отбора является право заключения договора на выполнение работ по</w:t>
            </w:r>
            <w:r w:rsidRPr="00CE4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E41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обследованию технического состояния общего имущества в многоквартирных домах и разработке проектной документации на капитальный ремонт общего имущества в многоквартирных домах, расположенных на территории Республики Карелия по следующим адресам: 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1. г. Петрозаводск, ул. Белорусская, д.28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 xml:space="preserve">2. г. Петрозаводск, ул. </w:t>
            </w:r>
            <w:proofErr w:type="spellStart"/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Бесовецкая</w:t>
            </w:r>
            <w:proofErr w:type="spellEnd"/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 xml:space="preserve">3. г. Петрозаводск, ул. </w:t>
            </w:r>
            <w:proofErr w:type="spellStart"/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Бесовецкая</w:t>
            </w:r>
            <w:proofErr w:type="spellEnd"/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4. г. Петро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заводск,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Бесовецкая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д.18а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5. г.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трозаводск, ул. Крупской, д. 44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6. г. Петрозаводск, ул. Лисицыной, д.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7. г.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трозаводск, ул. Лисицыной, д. 7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8. г. Пет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розаводск, ул. Лисицыной, д. 9а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9. г. Пет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розаводск, ул. Лисицыной, д. 11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10. г. Пет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розаводск, ул. Лисицыной, д. 26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11. г. Пет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розаводск, ул. Лисицыной, д. 28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12. г. Пет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розаводск, ул. Лисицыной, д. 32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13. г. Петро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заводск, ул. Мелентьевой, д. 31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14. г. Петро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заводск, ул. Мелентьевой, д. 35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15. г. Петроз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аводск, ул. Мелентьевой, д. 35а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16. г. Петрозаводск, ул. Мелентьевой, д. 41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17. г. Петро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заводск, ул. Мелентьевой, д. 52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18. г. Петрозаводск, ул. Мелентьевой, д. 56а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 г. Петр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озаводск, ул. Мурманская, д. 35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20. г. Петрозаводск, ул. Советская, д. 10б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21. г. Петрозаводск, просп. Октябрьский, д.32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22. г. Петрозаводск, просп. Октябрьский, д.40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23. г. Петрозаводск, просп. Октябрьский, д.46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24. г. Петрозаводск, просп. Октябрьский, д.52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25. г. Петрозаводск, просп. Октябрьский, д.52а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26. г. Петрозаводск, просп. Октябрьский, д. 54а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27. г. Петрозаводск, просп. Первомайский, д.4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28. г. Петрозаводск, просп. Первомайский, д.68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29. г. Петрозаводск, просп. Первомайский, д.70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30. г. Петрозаводск, пер. Студенческий, д.8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b/>
                <w:sz w:val="28"/>
                <w:szCs w:val="28"/>
              </w:rPr>
              <w:t>31. г. Петрозаводск, пер. Широкий, д.102</w:t>
            </w: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согласно техническим заданиям (приложение № 1 к договору подряда на выполнение работ по обследованию технического состояния общего имущества в многоквартирных домах и разработке проектной документации на капитальный ремонт общего имущества в многоквартирных домах).</w:t>
            </w:r>
          </w:p>
          <w:p w:rsidR="00EC3E0D" w:rsidRPr="005606A5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</w:tcPr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Предметом настоящего конкурсного отбора является право заключения договора на выполнение работ по</w:t>
            </w:r>
            <w:r w:rsidRPr="00CE4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E41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обследованию технического состояния общего имущества в многоквартирных домах и разработке проектной документации на капитальный ремонт общего имущества в многоквартирных домах, расположенных на территории Республики Карелия по следующим адресам: 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1. г. Петрозаводск, ул. Белорусская, д.28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 xml:space="preserve">2. г. Петрозаводск, ул. </w:t>
            </w:r>
            <w:proofErr w:type="spellStart"/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Бесовецкая</w:t>
            </w:r>
            <w:proofErr w:type="spellEnd"/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 xml:space="preserve">3. г. Петрозаводск, ул. </w:t>
            </w:r>
            <w:proofErr w:type="spellStart"/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Бесовецкая</w:t>
            </w:r>
            <w:proofErr w:type="spellEnd"/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 xml:space="preserve">4. г. Петрозаводск, ул. </w:t>
            </w:r>
            <w:proofErr w:type="spellStart"/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Бесовецкая</w:t>
            </w:r>
            <w:proofErr w:type="spellEnd"/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, д.18а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5. г. Петрозаводск, ул. Крупской, д. 44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6. г. Петрозаводск, ул. Лисицыной, д. 3а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7. г. Петрозаводск, ул. Лисицыной, д. 7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8. г. Петрозаводск, ул. Лисицыной, д. 9а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9. г. Петрозаводск, ул. Лисицыной, д. 11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10. г. Петрозаводск, ул. Лисицыной, д. 26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11. г. Петрозаводск, ул. Лисицыной, д. 28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12. г. Петрозаводск, ул. Лисицыной, д. 32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13. г. Петрозаводск, ул. Мелентьевой, д. 31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14. г. Петрозаводск, ул. Мелентьевой, д. 35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15. г. Петрозаводск, ул. Мелентьевой, д. 35а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16. г. Петрозаводск, ул. Мелентьевой, д. 41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17. г. Петрозаводск, ул. Мелентьевой, д. 52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18. г. Петрозаводск, ул. Мелентьевой, д. 56а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 г. Петрозаводск, ул. Мурманская, д. 35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20. г. Петрозаводск, ул. Советская, д. 10б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21. г. Петрозаводск, просп. Октябрьский, д.32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22. г. Петрозаводск, просп. Октябрьский, д.40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23. г. Петрозаводск, просп. Октябрьский, д.46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24. г. Петрозаводск, просп. Октябрьский, д.52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25. г. Петрозаводск, просп. Октябрьский, д.52а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26. г. Петрозаводск, просп. Октябрьский, д. 54а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27. г. Петрозаводск, просп. Первомайский, д.4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28. г. Петрозаводск, просп. Первомайский, д.68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29. г. Петрозаводск, просп. Первомайский, д.70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30. г. Петрозаводск, пер. Студенческий, д.8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b/>
                <w:sz w:val="28"/>
                <w:szCs w:val="28"/>
              </w:rPr>
              <w:t>31. г. Петрозаводск, пер. Широкий, д.10</w:t>
            </w: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согласно техническим заданиям (приложение № 1 к договору подряда на выполнение работ по обследованию технического состояния общего имущества в многоквартирных домах и разработке проектной документации на капитальный ремонт общего имущества в многоквартирных домах).</w:t>
            </w:r>
          </w:p>
          <w:p w:rsidR="00EC3E0D" w:rsidRPr="005606A5" w:rsidRDefault="00EC3E0D" w:rsidP="00CB7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E0D" w:rsidRPr="00BC4001" w:rsidTr="005C0C89">
        <w:trPr>
          <w:trHeight w:val="2008"/>
          <w:jc w:val="center"/>
        </w:trPr>
        <w:tc>
          <w:tcPr>
            <w:tcW w:w="7083" w:type="dxa"/>
          </w:tcPr>
          <w:p w:rsidR="00EC3E0D" w:rsidRPr="00BC4001" w:rsidRDefault="00CE4160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2.6. Дата окончания подачи заявок: 17.00 часов </w:t>
            </w:r>
            <w:r w:rsidRPr="00CE4160">
              <w:rPr>
                <w:rFonts w:ascii="Times New Roman" w:hAnsi="Times New Roman" w:cs="Times New Roman"/>
                <w:b/>
                <w:sz w:val="28"/>
                <w:szCs w:val="28"/>
              </w:rPr>
              <w:t>«16» ноября 2015 г.</w:t>
            </w: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 xml:space="preserve"> Заявки подаются по адресу: Республика Карелия, г. Петрозаводск, ул. Александра Невского, д. 65, 3 этаж, кабинет №1, ежедневно с понедельника по пятницу с 09.00 часов до 17.00 часов (перерыв с 13.00 часов до 14.00 часов).</w:t>
            </w:r>
          </w:p>
        </w:tc>
        <w:tc>
          <w:tcPr>
            <w:tcW w:w="7370" w:type="dxa"/>
          </w:tcPr>
          <w:p w:rsidR="00CE4160" w:rsidRPr="00CE4160" w:rsidRDefault="00CE4160" w:rsidP="00CE4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 xml:space="preserve">2.6. Дата окончания подачи заявок: 17.00 часов </w:t>
            </w:r>
            <w:r w:rsidRPr="00CE4160">
              <w:rPr>
                <w:rFonts w:ascii="Times New Roman" w:hAnsi="Times New Roman" w:cs="Times New Roman"/>
                <w:b/>
                <w:sz w:val="28"/>
                <w:szCs w:val="28"/>
              </w:rPr>
              <w:t>«20» ноября 2015 г.</w:t>
            </w:r>
            <w:r w:rsidRPr="00CE4160">
              <w:rPr>
                <w:rFonts w:ascii="Times New Roman" w:hAnsi="Times New Roman" w:cs="Times New Roman"/>
                <w:sz w:val="28"/>
                <w:szCs w:val="28"/>
              </w:rPr>
              <w:t xml:space="preserve"> Заявки подаются по адресу: Республика Карелия, г. Петрозаводск, ул. Александра Невского, д. 65, 3 этаж, кабинет №1, ежедневно с понедельника по пятницу с 09.00 часов до 17.00 часов (перерыв с 13.00 часов до 14.00 часов).</w:t>
            </w:r>
          </w:p>
          <w:p w:rsidR="00EC3E0D" w:rsidRPr="00BC4001" w:rsidRDefault="00EC3E0D" w:rsidP="00560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E0D" w:rsidRPr="00BC4001" w:rsidTr="005C0C89">
        <w:trPr>
          <w:jc w:val="center"/>
        </w:trPr>
        <w:tc>
          <w:tcPr>
            <w:tcW w:w="7083" w:type="dxa"/>
          </w:tcPr>
          <w:p w:rsidR="00C10BFC" w:rsidRPr="00C10BFC" w:rsidRDefault="00C10BFC" w:rsidP="00C10BF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10B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2.7. Вскрытие конвертов с заявками на участие в конкурсном отборе будет производиться в 10.00 часов </w:t>
            </w:r>
            <w:r w:rsidRPr="00C10B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«19» ноября 2015 г.</w:t>
            </w:r>
            <w:r w:rsidRPr="00C10B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 адресу: </w:t>
            </w:r>
            <w:r w:rsidRPr="00C10BF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Республика Карелия, г. </w:t>
            </w:r>
            <w:r w:rsidRPr="00C10BF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Петрозаводск, проспект Александра Невского, д.65, 3 этаж, кабинет №2</w:t>
            </w:r>
            <w:r w:rsidRPr="00C10B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EC3E0D" w:rsidRPr="005C0C89" w:rsidRDefault="00C10BFC" w:rsidP="005C0C89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10B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 процедуре вскрытия конвертов вправе присутствовать представители подрядных организаций - претендентов на участие в конкурсном отборе. Полномочия представителя должны быть подтверждены доверенностью, по форме согласно приложению 5 к настоящей конкурсной документации</w:t>
            </w:r>
            <w:r w:rsidR="005C0C8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7370" w:type="dxa"/>
          </w:tcPr>
          <w:p w:rsidR="00C10BFC" w:rsidRPr="00C10BFC" w:rsidRDefault="00C10BFC" w:rsidP="00C10BF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10B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2.7. Вскрытие конвертов с заявками на участие в конкурсном отборе будет производиться в 10.00 часов </w:t>
            </w:r>
            <w:r w:rsidRPr="00C10B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</w:t>
            </w:r>
            <w:r w:rsidRPr="00C10B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24</w:t>
            </w:r>
            <w:r w:rsidRPr="00C10B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» ноября 2015 г.</w:t>
            </w:r>
            <w:r w:rsidRPr="00C10B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 адресу: </w:t>
            </w:r>
            <w:r w:rsidRPr="00C10BF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Республика Карелия, г. </w:t>
            </w:r>
            <w:r w:rsidRPr="00C10BF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Петрозаводск, проспект Александра Невского, д.65, 3 этаж, кабинет №2</w:t>
            </w:r>
            <w:r w:rsidRPr="00C10B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C10BFC" w:rsidRPr="00C10BFC" w:rsidRDefault="00C10BFC" w:rsidP="00C10BFC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10B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 процедуре вскрытия конвертов вправе присутствовать представители подрядных организаций - претендентов на участие в конкурсном отборе. Полномочия представителя должны быть подтверждены доверенностью, по форме согласно приложению 5 к настоящей конкурсной документации.</w:t>
            </w:r>
          </w:p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6A5" w:rsidRDefault="005606A5" w:rsidP="009541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06A5" w:rsidSect="00A9380E">
      <w:headerReference w:type="even" r:id="rId8"/>
      <w:headerReference w:type="default" r:id="rId9"/>
      <w:footerReference w:type="even" r:id="rId10"/>
      <w:footerReference w:type="default" r:id="rId11"/>
      <w:pgSz w:w="16840" w:h="11900" w:orient="landscape"/>
      <w:pgMar w:top="1134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E3" w:rsidRDefault="00F83FE3">
      <w:r>
        <w:separator/>
      </w:r>
    </w:p>
  </w:endnote>
  <w:endnote w:type="continuationSeparator" w:id="0">
    <w:p w:rsidR="00F83FE3" w:rsidRDefault="00F8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654437"/>
      <w:docPartObj>
        <w:docPartGallery w:val="Page Numbers (Bottom of Page)"/>
        <w:docPartUnique/>
      </w:docPartObj>
    </w:sdtPr>
    <w:sdtEndPr/>
    <w:sdtContent>
      <w:p w:rsidR="006511BC" w:rsidRDefault="006511B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89">
          <w:rPr>
            <w:noProof/>
          </w:rPr>
          <w:t>8</w:t>
        </w:r>
        <w:r>
          <w:fldChar w:fldCharType="end"/>
        </w:r>
      </w:p>
    </w:sdtContent>
  </w:sdt>
  <w:p w:rsidR="006511BC" w:rsidRDefault="006511B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BC" w:rsidRDefault="006511BC">
    <w:pPr>
      <w:pStyle w:val="ae"/>
      <w:jc w:val="right"/>
    </w:pPr>
  </w:p>
  <w:p w:rsidR="006511BC" w:rsidRDefault="006511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E3" w:rsidRDefault="00F83FE3"/>
  </w:footnote>
  <w:footnote w:type="continuationSeparator" w:id="0">
    <w:p w:rsidR="00F83FE3" w:rsidRDefault="00F83F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BC" w:rsidRDefault="006511BC" w:rsidP="009A728A">
    <w:pPr>
      <w:pStyle w:val="ac"/>
      <w:jc w:val="center"/>
      <w:rPr>
        <w:rFonts w:ascii="Times New Roman" w:hAnsi="Times New Roman" w:cs="Times New Roman"/>
        <w:sz w:val="20"/>
        <w:szCs w:val="20"/>
      </w:rPr>
    </w:pPr>
  </w:p>
  <w:p w:rsidR="006511BC" w:rsidRDefault="006511BC" w:rsidP="009A728A">
    <w:pPr>
      <w:pStyle w:val="ac"/>
      <w:jc w:val="center"/>
      <w:rPr>
        <w:rFonts w:ascii="Times New Roman" w:hAnsi="Times New Roman" w:cs="Times New Roman"/>
        <w:sz w:val="20"/>
        <w:szCs w:val="20"/>
      </w:rPr>
    </w:pPr>
  </w:p>
  <w:p w:rsidR="006511BC" w:rsidRPr="009A728A" w:rsidRDefault="006511BC" w:rsidP="009A728A">
    <w:pPr>
      <w:pStyle w:val="ac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655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511BC" w:rsidRDefault="006511BC" w:rsidP="00C96587">
        <w:pPr>
          <w:pStyle w:val="ac"/>
          <w:jc w:val="center"/>
        </w:pPr>
      </w:p>
      <w:p w:rsidR="006511BC" w:rsidRPr="009A728A" w:rsidRDefault="005C0C89" w:rsidP="00C96587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6511BC" w:rsidRDefault="006511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421"/>
    <w:multiLevelType w:val="hybridMultilevel"/>
    <w:tmpl w:val="AF24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A8E"/>
    <w:multiLevelType w:val="hybridMultilevel"/>
    <w:tmpl w:val="6A2C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384F"/>
    <w:multiLevelType w:val="multilevel"/>
    <w:tmpl w:val="F3965040"/>
    <w:lvl w:ilvl="0">
      <w:start w:val="3"/>
      <w:numFmt w:val="decimal"/>
      <w:lvlText w:val="%1.0."/>
      <w:lvlJc w:val="left"/>
      <w:pPr>
        <w:ind w:left="1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4" w:hanging="1800"/>
      </w:pPr>
      <w:rPr>
        <w:rFonts w:hint="default"/>
      </w:rPr>
    </w:lvl>
  </w:abstractNum>
  <w:abstractNum w:abstractNumId="3" w15:restartNumberingAfterBreak="0">
    <w:nsid w:val="201B7509"/>
    <w:multiLevelType w:val="multilevel"/>
    <w:tmpl w:val="3B708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73170"/>
    <w:multiLevelType w:val="multilevel"/>
    <w:tmpl w:val="C8EEFF86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667182"/>
    <w:multiLevelType w:val="multilevel"/>
    <w:tmpl w:val="D27692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9746F3"/>
    <w:multiLevelType w:val="multilevel"/>
    <w:tmpl w:val="43FEDD70"/>
    <w:lvl w:ilvl="0">
      <w:start w:val="4"/>
      <w:numFmt w:val="decimal"/>
      <w:lvlText w:val="%1.0."/>
      <w:lvlJc w:val="left"/>
      <w:pPr>
        <w:ind w:left="1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4" w:hanging="1800"/>
      </w:pPr>
      <w:rPr>
        <w:rFonts w:hint="default"/>
      </w:rPr>
    </w:lvl>
  </w:abstractNum>
  <w:abstractNum w:abstractNumId="7" w15:restartNumberingAfterBreak="0">
    <w:nsid w:val="428A5DA7"/>
    <w:multiLevelType w:val="multilevel"/>
    <w:tmpl w:val="1DC21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9C4B6F"/>
    <w:multiLevelType w:val="multilevel"/>
    <w:tmpl w:val="559236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CF6F98"/>
    <w:multiLevelType w:val="multilevel"/>
    <w:tmpl w:val="DB4EF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DD56A5"/>
    <w:multiLevelType w:val="multilevel"/>
    <w:tmpl w:val="D4381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1073A9"/>
    <w:multiLevelType w:val="multilevel"/>
    <w:tmpl w:val="D05257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437BEE"/>
    <w:multiLevelType w:val="multilevel"/>
    <w:tmpl w:val="608C33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FD290D"/>
    <w:multiLevelType w:val="multilevel"/>
    <w:tmpl w:val="39C49A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7D7F78"/>
    <w:multiLevelType w:val="multilevel"/>
    <w:tmpl w:val="CF56C9A2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  <w:num w:numId="14">
    <w:abstractNumId w:val="8"/>
  </w:num>
  <w:num w:numId="15">
    <w:abstractNumId w:val="2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22"/>
    <w:rsid w:val="00007F76"/>
    <w:rsid w:val="0002587B"/>
    <w:rsid w:val="00037987"/>
    <w:rsid w:val="00043962"/>
    <w:rsid w:val="000514DC"/>
    <w:rsid w:val="00057893"/>
    <w:rsid w:val="000579AF"/>
    <w:rsid w:val="0007118C"/>
    <w:rsid w:val="00074EA3"/>
    <w:rsid w:val="00096575"/>
    <w:rsid w:val="000B1BD5"/>
    <w:rsid w:val="000D2071"/>
    <w:rsid w:val="000D6E6C"/>
    <w:rsid w:val="000E0B42"/>
    <w:rsid w:val="000E36FE"/>
    <w:rsid w:val="00102A78"/>
    <w:rsid w:val="00103F22"/>
    <w:rsid w:val="00113033"/>
    <w:rsid w:val="00114625"/>
    <w:rsid w:val="00120E68"/>
    <w:rsid w:val="001545A5"/>
    <w:rsid w:val="00167682"/>
    <w:rsid w:val="0018446C"/>
    <w:rsid w:val="00191328"/>
    <w:rsid w:val="0019359D"/>
    <w:rsid w:val="001940FB"/>
    <w:rsid w:val="001F4DE2"/>
    <w:rsid w:val="001F776C"/>
    <w:rsid w:val="00204B80"/>
    <w:rsid w:val="002117D4"/>
    <w:rsid w:val="002307ED"/>
    <w:rsid w:val="002472FD"/>
    <w:rsid w:val="002531B6"/>
    <w:rsid w:val="00263DD7"/>
    <w:rsid w:val="00276184"/>
    <w:rsid w:val="002D3FC4"/>
    <w:rsid w:val="00310FBA"/>
    <w:rsid w:val="003255F1"/>
    <w:rsid w:val="00333C81"/>
    <w:rsid w:val="003658D8"/>
    <w:rsid w:val="003858DC"/>
    <w:rsid w:val="00385EBC"/>
    <w:rsid w:val="0039649B"/>
    <w:rsid w:val="003B7390"/>
    <w:rsid w:val="003D3A4D"/>
    <w:rsid w:val="003E12B2"/>
    <w:rsid w:val="0040429D"/>
    <w:rsid w:val="004105C3"/>
    <w:rsid w:val="004137A4"/>
    <w:rsid w:val="0041505F"/>
    <w:rsid w:val="00450F29"/>
    <w:rsid w:val="0046237B"/>
    <w:rsid w:val="00465C4B"/>
    <w:rsid w:val="00466785"/>
    <w:rsid w:val="00466C7C"/>
    <w:rsid w:val="004736B6"/>
    <w:rsid w:val="00473B80"/>
    <w:rsid w:val="004A5852"/>
    <w:rsid w:val="004C2317"/>
    <w:rsid w:val="004C3A57"/>
    <w:rsid w:val="004D2999"/>
    <w:rsid w:val="004E3F38"/>
    <w:rsid w:val="005105AE"/>
    <w:rsid w:val="005107D7"/>
    <w:rsid w:val="00510B83"/>
    <w:rsid w:val="005332DD"/>
    <w:rsid w:val="00550A03"/>
    <w:rsid w:val="00555914"/>
    <w:rsid w:val="005606A5"/>
    <w:rsid w:val="00564968"/>
    <w:rsid w:val="00565F0A"/>
    <w:rsid w:val="00581C5A"/>
    <w:rsid w:val="005853C4"/>
    <w:rsid w:val="00594821"/>
    <w:rsid w:val="00595697"/>
    <w:rsid w:val="0059657E"/>
    <w:rsid w:val="005B1F10"/>
    <w:rsid w:val="005B4869"/>
    <w:rsid w:val="005B7201"/>
    <w:rsid w:val="005C0C89"/>
    <w:rsid w:val="005D2BAA"/>
    <w:rsid w:val="005F210B"/>
    <w:rsid w:val="005F4014"/>
    <w:rsid w:val="0060022B"/>
    <w:rsid w:val="006137F4"/>
    <w:rsid w:val="00622F59"/>
    <w:rsid w:val="00632218"/>
    <w:rsid w:val="00646D22"/>
    <w:rsid w:val="006511BC"/>
    <w:rsid w:val="00687CD8"/>
    <w:rsid w:val="00692B7E"/>
    <w:rsid w:val="006A038E"/>
    <w:rsid w:val="006A5C30"/>
    <w:rsid w:val="006D1C26"/>
    <w:rsid w:val="006E3963"/>
    <w:rsid w:val="00706BEE"/>
    <w:rsid w:val="0075419C"/>
    <w:rsid w:val="007644AC"/>
    <w:rsid w:val="007706B1"/>
    <w:rsid w:val="00773727"/>
    <w:rsid w:val="00773D05"/>
    <w:rsid w:val="007831B0"/>
    <w:rsid w:val="00801843"/>
    <w:rsid w:val="008032B2"/>
    <w:rsid w:val="00822146"/>
    <w:rsid w:val="00825522"/>
    <w:rsid w:val="008324DB"/>
    <w:rsid w:val="0083750D"/>
    <w:rsid w:val="00847576"/>
    <w:rsid w:val="008502C7"/>
    <w:rsid w:val="00855069"/>
    <w:rsid w:val="008B0789"/>
    <w:rsid w:val="008C2D73"/>
    <w:rsid w:val="008C4DEC"/>
    <w:rsid w:val="008C558F"/>
    <w:rsid w:val="008E2D83"/>
    <w:rsid w:val="008E4E93"/>
    <w:rsid w:val="008F29C1"/>
    <w:rsid w:val="009115C8"/>
    <w:rsid w:val="00922BC3"/>
    <w:rsid w:val="00930C60"/>
    <w:rsid w:val="0095412B"/>
    <w:rsid w:val="00960901"/>
    <w:rsid w:val="00960EA6"/>
    <w:rsid w:val="00975292"/>
    <w:rsid w:val="00982597"/>
    <w:rsid w:val="00986DEC"/>
    <w:rsid w:val="00997B10"/>
    <w:rsid w:val="009A2C50"/>
    <w:rsid w:val="009A728A"/>
    <w:rsid w:val="009B57EA"/>
    <w:rsid w:val="009D15F8"/>
    <w:rsid w:val="009F2D7B"/>
    <w:rsid w:val="009F6183"/>
    <w:rsid w:val="00A22C5F"/>
    <w:rsid w:val="00A23468"/>
    <w:rsid w:val="00A9380E"/>
    <w:rsid w:val="00A93A84"/>
    <w:rsid w:val="00AA5043"/>
    <w:rsid w:val="00AB4F87"/>
    <w:rsid w:val="00AC40D8"/>
    <w:rsid w:val="00AC4CC4"/>
    <w:rsid w:val="00AD1C3C"/>
    <w:rsid w:val="00B05B2B"/>
    <w:rsid w:val="00B225B5"/>
    <w:rsid w:val="00B3306F"/>
    <w:rsid w:val="00B42F22"/>
    <w:rsid w:val="00B4382C"/>
    <w:rsid w:val="00B75E42"/>
    <w:rsid w:val="00B77A1D"/>
    <w:rsid w:val="00B84395"/>
    <w:rsid w:val="00B903AF"/>
    <w:rsid w:val="00B917FC"/>
    <w:rsid w:val="00BA0C44"/>
    <w:rsid w:val="00BB4DE9"/>
    <w:rsid w:val="00BC4001"/>
    <w:rsid w:val="00C10BFC"/>
    <w:rsid w:val="00C11E18"/>
    <w:rsid w:val="00C214D8"/>
    <w:rsid w:val="00C2291E"/>
    <w:rsid w:val="00C27C50"/>
    <w:rsid w:val="00C45689"/>
    <w:rsid w:val="00C56807"/>
    <w:rsid w:val="00C62BE9"/>
    <w:rsid w:val="00C83CD1"/>
    <w:rsid w:val="00C8451E"/>
    <w:rsid w:val="00C8479F"/>
    <w:rsid w:val="00C868BB"/>
    <w:rsid w:val="00C96587"/>
    <w:rsid w:val="00CB7720"/>
    <w:rsid w:val="00CE4160"/>
    <w:rsid w:val="00CF4055"/>
    <w:rsid w:val="00D1408A"/>
    <w:rsid w:val="00D150F4"/>
    <w:rsid w:val="00D271AB"/>
    <w:rsid w:val="00D477DD"/>
    <w:rsid w:val="00D56725"/>
    <w:rsid w:val="00D621C0"/>
    <w:rsid w:val="00D66281"/>
    <w:rsid w:val="00D85F53"/>
    <w:rsid w:val="00DA3D54"/>
    <w:rsid w:val="00DA441B"/>
    <w:rsid w:val="00DA5CDC"/>
    <w:rsid w:val="00DB4575"/>
    <w:rsid w:val="00DB5D2A"/>
    <w:rsid w:val="00DC4114"/>
    <w:rsid w:val="00DC68D3"/>
    <w:rsid w:val="00E118A2"/>
    <w:rsid w:val="00E26C10"/>
    <w:rsid w:val="00E34628"/>
    <w:rsid w:val="00E6236F"/>
    <w:rsid w:val="00E80CA1"/>
    <w:rsid w:val="00EA2F48"/>
    <w:rsid w:val="00EC3E0D"/>
    <w:rsid w:val="00EE6003"/>
    <w:rsid w:val="00EE6E38"/>
    <w:rsid w:val="00F0092B"/>
    <w:rsid w:val="00F200DA"/>
    <w:rsid w:val="00F22719"/>
    <w:rsid w:val="00F645FD"/>
    <w:rsid w:val="00F64B57"/>
    <w:rsid w:val="00F6590A"/>
    <w:rsid w:val="00F66C78"/>
    <w:rsid w:val="00F77412"/>
    <w:rsid w:val="00F83FE3"/>
    <w:rsid w:val="00F87BAD"/>
    <w:rsid w:val="00F958B7"/>
    <w:rsid w:val="00FC5319"/>
    <w:rsid w:val="00FE300D"/>
    <w:rsid w:val="00FE7BFB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E6808E35-557E-4C1E-AEF9-0F9ACEFF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4160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BookAntiqua115pt">
    <w:name w:val="Основной текст (2) + Book Antiqua;11;5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2pt">
    <w:name w:val="Основной текст (7) + 12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главление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1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ind w:hanging="128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74" w:lineRule="exact"/>
      <w:ind w:hanging="700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18446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446C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8446C"/>
    <w:rPr>
      <w:vertAlign w:val="superscript"/>
    </w:rPr>
  </w:style>
  <w:style w:type="character" w:styleId="ab">
    <w:name w:val="line number"/>
    <w:basedOn w:val="a0"/>
    <w:uiPriority w:val="99"/>
    <w:semiHidden/>
    <w:unhideWhenUsed/>
    <w:rsid w:val="0040429D"/>
  </w:style>
  <w:style w:type="paragraph" w:styleId="ac">
    <w:name w:val="header"/>
    <w:basedOn w:val="a"/>
    <w:link w:val="ad"/>
    <w:uiPriority w:val="99"/>
    <w:unhideWhenUsed/>
    <w:rsid w:val="00C965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6587"/>
    <w:rPr>
      <w:color w:val="000000"/>
    </w:rPr>
  </w:style>
  <w:style w:type="paragraph" w:styleId="ae">
    <w:name w:val="footer"/>
    <w:basedOn w:val="a"/>
    <w:link w:val="af"/>
    <w:uiPriority w:val="99"/>
    <w:unhideWhenUsed/>
    <w:rsid w:val="00C965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6587"/>
    <w:rPr>
      <w:color w:val="000000"/>
    </w:rPr>
  </w:style>
  <w:style w:type="table" w:styleId="af0">
    <w:name w:val="Table Grid"/>
    <w:basedOn w:val="a1"/>
    <w:uiPriority w:val="39"/>
    <w:rsid w:val="003B7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77372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3727"/>
    <w:rPr>
      <w:rFonts w:ascii="Segoe UI" w:hAnsi="Segoe UI" w:cs="Segoe UI"/>
      <w:color w:val="000000"/>
      <w:sz w:val="18"/>
      <w:szCs w:val="18"/>
    </w:rPr>
  </w:style>
  <w:style w:type="character" w:customStyle="1" w:styleId="2BookAntiqua">
    <w:name w:val="Основной текст (2) + Book Antiqua"/>
    <w:aliases w:val="11,5 pt,Полужирный,Курсив"/>
    <w:basedOn w:val="a0"/>
    <w:rsid w:val="00113033"/>
    <w:rPr>
      <w:rFonts w:ascii="Book Antiqua" w:eastAsia="Book Antiqua" w:hAnsi="Book Antiqua" w:cs="Book Antiqu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styleId="af3">
    <w:name w:val="Strong"/>
    <w:basedOn w:val="a0"/>
    <w:uiPriority w:val="22"/>
    <w:qFormat/>
    <w:rsid w:val="00DC6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4AF5-4823-43D7-928C-98D32B64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действий собственников для принятия решения о выборе способа накопления средств</vt:lpstr>
    </vt:vector>
  </TitlesOfParts>
  <Company/>
  <LinksUpToDate>false</LinksUpToDate>
  <CharactersWithSpaces>14766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действий собственников для принятия решения о выборе способа накопления средств</dc:title>
  <dc:subject/>
  <dc:creator>Корольчук Юрий Михайлович</dc:creator>
  <cp:keywords/>
  <cp:lastModifiedBy>Наталья Александровна Кретова</cp:lastModifiedBy>
  <cp:revision>88</cp:revision>
  <cp:lastPrinted>2015-07-08T11:12:00Z</cp:lastPrinted>
  <dcterms:created xsi:type="dcterms:W3CDTF">2015-05-14T06:13:00Z</dcterms:created>
  <dcterms:modified xsi:type="dcterms:W3CDTF">2015-10-20T11:52:00Z</dcterms:modified>
</cp:coreProperties>
</file>